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9" w:rsidRPr="00983DEC" w:rsidRDefault="008A2569" w:rsidP="0063464E">
      <w:pPr>
        <w:tabs>
          <w:tab w:val="left" w:pos="1080"/>
          <w:tab w:val="left" w:pos="3060"/>
          <w:tab w:val="left" w:pos="3510"/>
          <w:tab w:val="left" w:pos="4230"/>
        </w:tabs>
        <w:spacing w:before="120" w:after="120" w:line="240" w:lineRule="auto"/>
        <w:ind w:left="274" w:right="-360" w:firstLine="446"/>
        <w:jc w:val="both"/>
        <w:rPr>
          <w:rFonts w:cstheme="minorHAnsi"/>
          <w:b/>
          <w:sz w:val="24"/>
          <w:szCs w:val="24"/>
          <w:u w:val="single"/>
        </w:rPr>
      </w:pPr>
    </w:p>
    <w:p w:rsidR="008A2569" w:rsidRPr="00983DEC" w:rsidRDefault="00466A21" w:rsidP="0063464E">
      <w:pPr>
        <w:tabs>
          <w:tab w:val="left" w:pos="3510"/>
          <w:tab w:val="left" w:pos="4230"/>
        </w:tabs>
        <w:spacing w:before="120" w:after="120" w:line="240" w:lineRule="auto"/>
        <w:ind w:left="274" w:right="-360" w:firstLine="446"/>
        <w:jc w:val="both"/>
        <w:rPr>
          <w:rFonts w:cstheme="minorHAnsi"/>
          <w:b/>
          <w:sz w:val="24"/>
          <w:szCs w:val="24"/>
          <w:u w:val="single"/>
        </w:rPr>
      </w:pPr>
      <w:r w:rsidRPr="00983DEC">
        <w:rPr>
          <w:rFonts w:cstheme="minorHAnsi"/>
          <w:b/>
          <w:sz w:val="24"/>
          <w:szCs w:val="24"/>
          <w:u w:val="single"/>
        </w:rPr>
        <w:t xml:space="preserve">CIRCULAR ON </w:t>
      </w:r>
      <w:r w:rsidR="00502C64" w:rsidRPr="00983DEC">
        <w:rPr>
          <w:rFonts w:cstheme="minorHAnsi"/>
          <w:b/>
          <w:sz w:val="24"/>
          <w:szCs w:val="24"/>
          <w:u w:val="single"/>
        </w:rPr>
        <w:t xml:space="preserve">RELEASE OF </w:t>
      </w:r>
      <w:r w:rsidRPr="00983DEC">
        <w:rPr>
          <w:rFonts w:cstheme="minorHAnsi"/>
          <w:b/>
          <w:sz w:val="24"/>
          <w:szCs w:val="24"/>
          <w:u w:val="single"/>
        </w:rPr>
        <w:t>NEW</w:t>
      </w:r>
      <w:r w:rsidR="004A5DAB" w:rsidRPr="00983DEC">
        <w:rPr>
          <w:rFonts w:cstheme="minorHAnsi"/>
          <w:b/>
          <w:sz w:val="24"/>
          <w:szCs w:val="24"/>
          <w:u w:val="single"/>
        </w:rPr>
        <w:t xml:space="preserve"> BOOK</w:t>
      </w:r>
      <w:r w:rsidRPr="00983DEC">
        <w:rPr>
          <w:rFonts w:cstheme="minorHAnsi"/>
          <w:b/>
          <w:sz w:val="24"/>
          <w:szCs w:val="24"/>
          <w:u w:val="single"/>
        </w:rPr>
        <w:t xml:space="preserve"> </w:t>
      </w:r>
      <w:r w:rsidR="008A2569" w:rsidRPr="00983DEC">
        <w:rPr>
          <w:rFonts w:cstheme="minorHAnsi"/>
          <w:b/>
          <w:sz w:val="24"/>
          <w:szCs w:val="24"/>
          <w:u w:val="single"/>
        </w:rPr>
        <w:t>“</w:t>
      </w:r>
      <w:r w:rsidR="005F6CCB">
        <w:rPr>
          <w:rFonts w:cstheme="minorHAnsi"/>
          <w:b/>
          <w:sz w:val="24"/>
          <w:szCs w:val="24"/>
          <w:u w:val="single"/>
        </w:rPr>
        <w:t>STORIES &amp; SIMILES</w:t>
      </w:r>
      <w:r w:rsidR="00F7756D">
        <w:rPr>
          <w:rFonts w:cstheme="minorHAnsi"/>
          <w:b/>
          <w:sz w:val="24"/>
          <w:szCs w:val="24"/>
          <w:u w:val="single"/>
        </w:rPr>
        <w:t xml:space="preserve">” </w:t>
      </w:r>
      <w:r w:rsidR="00025546" w:rsidRPr="00983DEC">
        <w:rPr>
          <w:rFonts w:cstheme="minorHAnsi"/>
          <w:b/>
          <w:sz w:val="24"/>
          <w:szCs w:val="24"/>
          <w:u w:val="single"/>
        </w:rPr>
        <w:t xml:space="preserve"> </w:t>
      </w:r>
    </w:p>
    <w:p w:rsidR="00661C04" w:rsidRDefault="001A29F0" w:rsidP="0063464E">
      <w:pPr>
        <w:spacing w:before="120" w:after="120" w:line="240" w:lineRule="auto"/>
        <w:ind w:left="274" w:right="-360" w:firstLine="446"/>
        <w:jc w:val="both"/>
      </w:pPr>
      <w:r w:rsidRPr="00983DEC">
        <w:rPr>
          <w:rFonts w:cstheme="minorHAnsi"/>
          <w:sz w:val="24"/>
          <w:szCs w:val="24"/>
        </w:rPr>
        <w:t>B</w:t>
      </w:r>
      <w:r w:rsidR="00387556" w:rsidRPr="00983DEC">
        <w:rPr>
          <w:rFonts w:cstheme="minorHAnsi"/>
          <w:sz w:val="24"/>
          <w:szCs w:val="24"/>
        </w:rPr>
        <w:t xml:space="preserve">ook </w:t>
      </w:r>
      <w:r w:rsidR="00E16AD3" w:rsidRPr="00983DEC">
        <w:rPr>
          <w:rFonts w:cstheme="minorHAnsi"/>
          <w:sz w:val="24"/>
          <w:szCs w:val="24"/>
        </w:rPr>
        <w:t>titled “</w:t>
      </w:r>
      <w:r w:rsidR="005F6CCB">
        <w:rPr>
          <w:rFonts w:cstheme="minorHAnsi"/>
          <w:sz w:val="24"/>
          <w:szCs w:val="24"/>
        </w:rPr>
        <w:t xml:space="preserve">Stories and Similes” </w:t>
      </w:r>
      <w:r w:rsidR="00E16AD3" w:rsidRPr="00983DEC">
        <w:rPr>
          <w:rFonts w:cstheme="minorHAnsi"/>
          <w:sz w:val="24"/>
          <w:szCs w:val="24"/>
        </w:rPr>
        <w:t>(</w:t>
      </w:r>
      <w:r w:rsidR="005F6CCB">
        <w:rPr>
          <w:rFonts w:cstheme="minorHAnsi"/>
          <w:sz w:val="24"/>
          <w:szCs w:val="24"/>
        </w:rPr>
        <w:t>By Avatar Meher Baba and His disciples)</w:t>
      </w:r>
      <w:r w:rsidR="00661C04">
        <w:rPr>
          <w:rFonts w:cstheme="minorHAnsi"/>
          <w:sz w:val="24"/>
          <w:szCs w:val="24"/>
        </w:rPr>
        <w:t xml:space="preserve"> </w:t>
      </w:r>
      <w:r w:rsidR="00E16AD3" w:rsidRPr="00983DEC">
        <w:rPr>
          <w:rFonts w:cstheme="minorHAnsi"/>
          <w:sz w:val="24"/>
          <w:szCs w:val="24"/>
        </w:rPr>
        <w:t xml:space="preserve">has been </w:t>
      </w:r>
      <w:r w:rsidR="008A2569" w:rsidRPr="00983DEC">
        <w:rPr>
          <w:rFonts w:cstheme="minorHAnsi"/>
          <w:sz w:val="24"/>
          <w:szCs w:val="24"/>
        </w:rPr>
        <w:t>published</w:t>
      </w:r>
      <w:r w:rsidR="00387556" w:rsidRPr="00983DEC">
        <w:rPr>
          <w:rFonts w:cstheme="minorHAnsi"/>
          <w:sz w:val="24"/>
          <w:szCs w:val="24"/>
        </w:rPr>
        <w:t xml:space="preserve"> by</w:t>
      </w:r>
      <w:r w:rsidR="00E16AD3" w:rsidRPr="00983DEC">
        <w:rPr>
          <w:rFonts w:cstheme="minorHAnsi"/>
          <w:sz w:val="24"/>
          <w:szCs w:val="24"/>
        </w:rPr>
        <w:t xml:space="preserve"> AMB Prasar Kendra</w:t>
      </w:r>
      <w:r w:rsidRPr="00983DEC">
        <w:rPr>
          <w:rFonts w:cstheme="minorHAnsi"/>
          <w:sz w:val="24"/>
          <w:szCs w:val="24"/>
        </w:rPr>
        <w:t xml:space="preserve">, Delhi </w:t>
      </w:r>
      <w:r w:rsidR="003C529E" w:rsidRPr="00983DEC">
        <w:rPr>
          <w:rFonts w:cstheme="minorHAnsi"/>
          <w:sz w:val="24"/>
          <w:szCs w:val="24"/>
        </w:rPr>
        <w:t>and re</w:t>
      </w:r>
      <w:r w:rsidR="008A2569" w:rsidRPr="00983DEC">
        <w:rPr>
          <w:rFonts w:cstheme="minorHAnsi"/>
          <w:sz w:val="24"/>
          <w:szCs w:val="24"/>
        </w:rPr>
        <w:t>leased on the</w:t>
      </w:r>
      <w:r w:rsidR="00BB1070" w:rsidRPr="00983DEC">
        <w:rPr>
          <w:rFonts w:cstheme="minorHAnsi"/>
          <w:sz w:val="24"/>
          <w:szCs w:val="24"/>
        </w:rPr>
        <w:t xml:space="preserve"> </w:t>
      </w:r>
      <w:r w:rsidR="00661C04">
        <w:rPr>
          <w:rFonts w:cstheme="minorHAnsi"/>
          <w:sz w:val="24"/>
          <w:szCs w:val="24"/>
        </w:rPr>
        <w:t>2</w:t>
      </w:r>
      <w:r w:rsidR="005F6CCB">
        <w:rPr>
          <w:rFonts w:cstheme="minorHAnsi"/>
          <w:sz w:val="24"/>
          <w:szCs w:val="24"/>
        </w:rPr>
        <w:t>2</w:t>
      </w:r>
      <w:r w:rsidR="00661C04">
        <w:rPr>
          <w:rFonts w:cstheme="minorHAnsi"/>
          <w:sz w:val="24"/>
          <w:szCs w:val="24"/>
        </w:rPr>
        <w:t xml:space="preserve">nd </w:t>
      </w:r>
      <w:r w:rsidR="005F6CCB">
        <w:rPr>
          <w:rFonts w:cstheme="minorHAnsi"/>
          <w:sz w:val="24"/>
          <w:szCs w:val="24"/>
        </w:rPr>
        <w:t>March 2017 at Dehradun Centre</w:t>
      </w:r>
      <w:r w:rsidR="008A2569" w:rsidRPr="00983DEC">
        <w:rPr>
          <w:rFonts w:cstheme="minorHAnsi"/>
          <w:sz w:val="24"/>
          <w:szCs w:val="24"/>
        </w:rPr>
        <w:t>. Th</w:t>
      </w:r>
      <w:r w:rsidR="005F6CCB">
        <w:rPr>
          <w:rFonts w:cstheme="minorHAnsi"/>
          <w:sz w:val="24"/>
          <w:szCs w:val="24"/>
        </w:rPr>
        <w:t>is book contains 136 stories and similes narrated by Meher Baba and His disciples.</w:t>
      </w:r>
      <w:r w:rsidR="00E16AD3" w:rsidRPr="00983DEC">
        <w:rPr>
          <w:rFonts w:cstheme="minorHAnsi"/>
          <w:sz w:val="24"/>
          <w:szCs w:val="24"/>
        </w:rPr>
        <w:t xml:space="preserve"> </w:t>
      </w:r>
      <w:r w:rsidR="005F6CCB">
        <w:rPr>
          <w:rFonts w:cstheme="minorHAnsi"/>
          <w:sz w:val="24"/>
          <w:szCs w:val="24"/>
        </w:rPr>
        <w:t>B</w:t>
      </w:r>
      <w:r w:rsidR="00E16AD3" w:rsidRPr="00983DEC">
        <w:rPr>
          <w:rFonts w:cstheme="minorHAnsi"/>
          <w:sz w:val="24"/>
          <w:szCs w:val="24"/>
        </w:rPr>
        <w:t xml:space="preserve">ook runs into </w:t>
      </w:r>
      <w:r w:rsidR="005F6CCB">
        <w:rPr>
          <w:rFonts w:cstheme="minorHAnsi"/>
          <w:sz w:val="24"/>
          <w:szCs w:val="24"/>
        </w:rPr>
        <w:t xml:space="preserve">312 </w:t>
      </w:r>
      <w:r w:rsidR="00E16AD3" w:rsidRPr="00983DEC">
        <w:rPr>
          <w:rFonts w:cstheme="minorHAnsi"/>
          <w:sz w:val="24"/>
          <w:szCs w:val="24"/>
        </w:rPr>
        <w:t>pages</w:t>
      </w:r>
      <w:r w:rsidR="0062740D">
        <w:rPr>
          <w:rFonts w:cstheme="minorHAnsi"/>
          <w:sz w:val="24"/>
          <w:szCs w:val="24"/>
        </w:rPr>
        <w:t xml:space="preserve">, weighs </w:t>
      </w:r>
      <w:r w:rsidR="005F6CCB">
        <w:rPr>
          <w:rFonts w:cstheme="minorHAnsi"/>
          <w:sz w:val="24"/>
          <w:szCs w:val="24"/>
        </w:rPr>
        <w:t>2</w:t>
      </w:r>
      <w:r w:rsidR="0062740D">
        <w:rPr>
          <w:rFonts w:cstheme="minorHAnsi"/>
          <w:sz w:val="24"/>
          <w:szCs w:val="24"/>
        </w:rPr>
        <w:t xml:space="preserve">50 gms </w:t>
      </w:r>
      <w:r w:rsidR="0062740D" w:rsidRPr="00983DEC">
        <w:rPr>
          <w:rFonts w:cstheme="minorHAnsi"/>
          <w:sz w:val="24"/>
          <w:szCs w:val="24"/>
        </w:rPr>
        <w:t>and</w:t>
      </w:r>
      <w:r w:rsidR="00E16AD3" w:rsidRPr="00983DEC">
        <w:rPr>
          <w:rFonts w:cstheme="minorHAnsi"/>
          <w:sz w:val="24"/>
          <w:szCs w:val="24"/>
        </w:rPr>
        <w:t xml:space="preserve"> costs only Rs.2</w:t>
      </w:r>
      <w:r w:rsidR="005F6CCB">
        <w:rPr>
          <w:rFonts w:cstheme="minorHAnsi"/>
          <w:sz w:val="24"/>
          <w:szCs w:val="24"/>
        </w:rPr>
        <w:t>0</w:t>
      </w:r>
      <w:r w:rsidR="00E16AD3" w:rsidRPr="00983DEC">
        <w:rPr>
          <w:rFonts w:cstheme="minorHAnsi"/>
          <w:sz w:val="24"/>
          <w:szCs w:val="24"/>
        </w:rPr>
        <w:t>0/- (Rupees Two hundred only).</w:t>
      </w:r>
      <w:r w:rsidR="00387556" w:rsidRPr="00983DEC">
        <w:rPr>
          <w:rFonts w:cstheme="minorHAnsi"/>
          <w:sz w:val="24"/>
          <w:szCs w:val="24"/>
        </w:rPr>
        <w:t xml:space="preserve"> </w:t>
      </w:r>
    </w:p>
    <w:p w:rsidR="00E16AD3" w:rsidRDefault="002304B8" w:rsidP="0063464E">
      <w:pPr>
        <w:tabs>
          <w:tab w:val="left" w:pos="3060"/>
          <w:tab w:val="left" w:pos="3510"/>
          <w:tab w:val="left" w:pos="423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Donors will </w:t>
      </w:r>
      <w:r w:rsidR="00E16AD3" w:rsidRPr="00983DEC">
        <w:rPr>
          <w:rFonts w:eastAsia="Times New Roman" w:cstheme="minorHAnsi"/>
          <w:sz w:val="24"/>
          <w:szCs w:val="24"/>
        </w:rPr>
        <w:t>be provided with complimentary copy of this book.  Formal receipt for donation or payment toward cost of book shall be</w:t>
      </w:r>
      <w:r w:rsidR="009E655D">
        <w:rPr>
          <w:rFonts w:eastAsia="Times New Roman" w:cstheme="minorHAnsi"/>
          <w:sz w:val="24"/>
          <w:szCs w:val="24"/>
        </w:rPr>
        <w:t xml:space="preserve"> sent </w:t>
      </w:r>
      <w:r w:rsidR="00E16AD3" w:rsidRPr="00983DEC">
        <w:rPr>
          <w:rFonts w:eastAsia="Times New Roman" w:cstheme="minorHAnsi"/>
          <w:sz w:val="24"/>
          <w:szCs w:val="24"/>
        </w:rPr>
        <w:t>by post</w:t>
      </w:r>
      <w:r w:rsidR="00E33D28">
        <w:rPr>
          <w:rFonts w:eastAsia="Times New Roman" w:cstheme="minorHAnsi"/>
          <w:sz w:val="24"/>
          <w:szCs w:val="24"/>
        </w:rPr>
        <w:t xml:space="preserve"> along with the book</w:t>
      </w:r>
      <w:r w:rsidR="009E655D">
        <w:rPr>
          <w:rFonts w:eastAsia="Times New Roman" w:cstheme="minorHAnsi"/>
          <w:sz w:val="24"/>
          <w:szCs w:val="24"/>
        </w:rPr>
        <w:t>.</w:t>
      </w:r>
      <w:r w:rsidR="00661C04">
        <w:rPr>
          <w:rFonts w:eastAsia="Times New Roman" w:cstheme="minorHAnsi"/>
          <w:sz w:val="24"/>
          <w:szCs w:val="24"/>
        </w:rPr>
        <w:t xml:space="preserve"> </w:t>
      </w:r>
    </w:p>
    <w:p w:rsidR="00E86653" w:rsidRPr="00983DEC" w:rsidRDefault="007456DD" w:rsidP="007456DD">
      <w:pPr>
        <w:tabs>
          <w:tab w:val="left" w:pos="3510"/>
          <w:tab w:val="left" w:pos="423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 xml:space="preserve">Baba lovers willing to get book by post </w:t>
      </w:r>
      <w:r>
        <w:rPr>
          <w:rFonts w:eastAsia="Times New Roman" w:cstheme="minorHAnsi"/>
          <w:sz w:val="24"/>
          <w:szCs w:val="24"/>
        </w:rPr>
        <w:t>can get it f</w:t>
      </w:r>
      <w:r w:rsidR="00471F6A" w:rsidRPr="00983DEC">
        <w:rPr>
          <w:rFonts w:cstheme="minorHAnsi"/>
          <w:sz w:val="24"/>
          <w:szCs w:val="24"/>
        </w:rPr>
        <w:t xml:space="preserve">rom </w:t>
      </w:r>
      <w:r w:rsidR="00E86653" w:rsidRPr="00983DEC">
        <w:rPr>
          <w:rFonts w:cstheme="minorHAnsi"/>
          <w:sz w:val="24"/>
          <w:szCs w:val="24"/>
        </w:rPr>
        <w:t>A</w:t>
      </w:r>
      <w:r w:rsidR="00F16968" w:rsidRPr="00983DEC">
        <w:rPr>
          <w:rFonts w:cstheme="minorHAnsi"/>
          <w:sz w:val="24"/>
          <w:szCs w:val="24"/>
        </w:rPr>
        <w:t xml:space="preserve">vatar Meher Baba </w:t>
      </w:r>
      <w:r w:rsidR="00E86653" w:rsidRPr="00983DEC">
        <w:rPr>
          <w:rFonts w:cstheme="minorHAnsi"/>
          <w:sz w:val="24"/>
          <w:szCs w:val="24"/>
        </w:rPr>
        <w:t>Prasar Kendra, Delhi</w:t>
      </w:r>
      <w:r w:rsidR="00D75F4A">
        <w:rPr>
          <w:rFonts w:cstheme="minorHAnsi"/>
          <w:sz w:val="24"/>
          <w:szCs w:val="24"/>
        </w:rPr>
        <w:t>:</w:t>
      </w:r>
      <w:r w:rsidR="00E86653" w:rsidRPr="00983DEC">
        <w:rPr>
          <w:rFonts w:cstheme="minorHAnsi"/>
          <w:sz w:val="24"/>
          <w:szCs w:val="24"/>
        </w:rPr>
        <w:t xml:space="preserve"> </w:t>
      </w:r>
      <w:r w:rsidR="00E86653" w:rsidRPr="00983DEC">
        <w:rPr>
          <w:rFonts w:eastAsia="Times New Roman" w:cstheme="minorHAnsi"/>
          <w:sz w:val="24"/>
          <w:szCs w:val="24"/>
        </w:rPr>
        <w:t xml:space="preserve">address: B-2/62, Sector-16, Rohini, Delhi, </w:t>
      </w:r>
      <w:r w:rsidRPr="00983DEC">
        <w:rPr>
          <w:rFonts w:eastAsia="Times New Roman" w:cstheme="minorHAnsi"/>
          <w:sz w:val="24"/>
          <w:szCs w:val="24"/>
        </w:rPr>
        <w:t>and PIN</w:t>
      </w:r>
      <w:r w:rsidR="00E86653" w:rsidRPr="00983DEC">
        <w:rPr>
          <w:rFonts w:eastAsia="Times New Roman" w:cstheme="minorHAnsi"/>
          <w:sz w:val="24"/>
          <w:szCs w:val="24"/>
        </w:rPr>
        <w:t xml:space="preserve"> 110089. </w:t>
      </w:r>
      <w:r w:rsidR="00F16968" w:rsidRPr="00983DEC">
        <w:rPr>
          <w:rFonts w:cstheme="minorHAnsi"/>
          <w:sz w:val="24"/>
          <w:szCs w:val="24"/>
        </w:rPr>
        <w:t>Mobile No. 097117-89177</w:t>
      </w:r>
      <w:r w:rsidR="00F16968" w:rsidRPr="00983DEC">
        <w:rPr>
          <w:rFonts w:eastAsia="Times New Roman" w:cstheme="minorHAnsi"/>
          <w:sz w:val="24"/>
          <w:szCs w:val="24"/>
        </w:rPr>
        <w:t xml:space="preserve">, </w:t>
      </w:r>
      <w:r w:rsidR="00E86653" w:rsidRPr="00983DEC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="00E86653" w:rsidRPr="00F7756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meherbk@gmail.com</w:t>
        </w:r>
      </w:hyperlink>
      <w:r>
        <w:t xml:space="preserve">. They </w:t>
      </w:r>
      <w:r w:rsidR="00E86653" w:rsidRPr="00983DEC">
        <w:rPr>
          <w:rFonts w:eastAsia="Times New Roman" w:cstheme="minorHAnsi"/>
          <w:sz w:val="24"/>
          <w:szCs w:val="24"/>
        </w:rPr>
        <w:t>are required to pay Rs.2</w:t>
      </w:r>
      <w:r>
        <w:rPr>
          <w:rFonts w:eastAsia="Times New Roman" w:cstheme="minorHAnsi"/>
          <w:sz w:val="24"/>
          <w:szCs w:val="24"/>
        </w:rPr>
        <w:t>0</w:t>
      </w:r>
      <w:r w:rsidR="00E86653" w:rsidRPr="00983DEC">
        <w:rPr>
          <w:rFonts w:eastAsia="Times New Roman" w:cstheme="minorHAnsi"/>
          <w:sz w:val="24"/>
          <w:szCs w:val="24"/>
        </w:rPr>
        <w:t>0/-toward cost</w:t>
      </w:r>
      <w:r w:rsidR="00D75F4A">
        <w:rPr>
          <w:rFonts w:eastAsia="Times New Roman" w:cstheme="minorHAnsi"/>
          <w:sz w:val="24"/>
          <w:szCs w:val="24"/>
        </w:rPr>
        <w:t xml:space="preserve"> plus </w:t>
      </w:r>
      <w:r w:rsidR="00E86653" w:rsidRPr="00983DEC">
        <w:rPr>
          <w:rFonts w:eastAsia="Times New Roman" w:cstheme="minorHAnsi"/>
          <w:sz w:val="24"/>
          <w:szCs w:val="24"/>
        </w:rPr>
        <w:t>Rs.25/-</w:t>
      </w:r>
      <w:r w:rsidR="00F16968" w:rsidRPr="00983DEC">
        <w:rPr>
          <w:rFonts w:eastAsia="Times New Roman" w:cstheme="minorHAnsi"/>
          <w:sz w:val="24"/>
          <w:szCs w:val="24"/>
        </w:rPr>
        <w:t>as postal</w:t>
      </w:r>
      <w:r w:rsidR="00E86653" w:rsidRPr="00983DEC">
        <w:rPr>
          <w:rFonts w:eastAsia="Times New Roman" w:cstheme="minorHAnsi"/>
          <w:sz w:val="24"/>
          <w:szCs w:val="24"/>
        </w:rPr>
        <w:t xml:space="preserve"> charge per book and Rs.5/- for each additional </w:t>
      </w:r>
      <w:r w:rsidR="00BB1070" w:rsidRPr="00983DEC">
        <w:rPr>
          <w:rFonts w:eastAsia="Times New Roman" w:cstheme="minorHAnsi"/>
          <w:sz w:val="24"/>
          <w:szCs w:val="24"/>
        </w:rPr>
        <w:t>book</w:t>
      </w:r>
      <w:r w:rsidR="00E86653" w:rsidRPr="00983DEC">
        <w:rPr>
          <w:rFonts w:eastAsia="Times New Roman" w:cstheme="minorHAnsi"/>
          <w:sz w:val="24"/>
          <w:szCs w:val="24"/>
        </w:rPr>
        <w:t xml:space="preserve">. Books shall be sent by Registered Book Post only to ensure delivery. Baba lovers are requested to write complete postal address with PIN code on the money order </w:t>
      </w:r>
      <w:r w:rsidRPr="00983DEC">
        <w:rPr>
          <w:rFonts w:eastAsia="Times New Roman" w:cstheme="minorHAnsi"/>
          <w:sz w:val="24"/>
          <w:szCs w:val="24"/>
        </w:rPr>
        <w:t>coupon. The</w:t>
      </w:r>
      <w:r w:rsidR="00E563EE" w:rsidRPr="00983DEC">
        <w:rPr>
          <w:rFonts w:eastAsia="Times New Roman" w:cstheme="minorHAnsi"/>
          <w:sz w:val="24"/>
          <w:szCs w:val="24"/>
        </w:rPr>
        <w:t xml:space="preserve"> book shall be dispatched immediately on receipt of payment by MO/Cheque/NEFT</w:t>
      </w:r>
      <w:r w:rsidR="00F7756D">
        <w:rPr>
          <w:rFonts w:eastAsia="Times New Roman" w:cstheme="minorHAnsi"/>
          <w:sz w:val="24"/>
          <w:szCs w:val="24"/>
        </w:rPr>
        <w:t>.</w:t>
      </w:r>
      <w:r w:rsidR="00E563EE" w:rsidRPr="00983DEC">
        <w:rPr>
          <w:rFonts w:eastAsia="Times New Roman" w:cstheme="minorHAnsi"/>
          <w:sz w:val="24"/>
          <w:szCs w:val="24"/>
        </w:rPr>
        <w:t xml:space="preserve"> </w:t>
      </w:r>
    </w:p>
    <w:p w:rsidR="007A2373" w:rsidRDefault="00E86653" w:rsidP="0063464E">
      <w:pPr>
        <w:tabs>
          <w:tab w:val="left" w:pos="2070"/>
          <w:tab w:val="left" w:pos="3510"/>
          <w:tab w:val="left" w:pos="4230"/>
          <w:tab w:val="left" w:pos="7200"/>
          <w:tab w:val="left" w:pos="1017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>Amount can be also be paid by sending A/C payee Cheque favoring ‘Birendra Kumar’ giving the postal address of dispatch separately.</w:t>
      </w:r>
    </w:p>
    <w:p w:rsidR="00E86653" w:rsidRDefault="00E86653" w:rsidP="0063464E">
      <w:pPr>
        <w:tabs>
          <w:tab w:val="left" w:pos="2070"/>
          <w:tab w:val="left" w:pos="3510"/>
          <w:tab w:val="left" w:pos="4230"/>
          <w:tab w:val="left" w:pos="7200"/>
          <w:tab w:val="left" w:pos="1017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 xml:space="preserve"> Amount can also be remitted by NEFT transfer </w:t>
      </w:r>
      <w:r w:rsidR="007A2373">
        <w:rPr>
          <w:rFonts w:eastAsia="Times New Roman" w:cstheme="minorHAnsi"/>
          <w:sz w:val="24"/>
          <w:szCs w:val="24"/>
        </w:rPr>
        <w:t>as per detail given below</w:t>
      </w:r>
    </w:p>
    <w:p w:rsidR="00661C04" w:rsidRDefault="00661C04" w:rsidP="007A2373">
      <w:pPr>
        <w:spacing w:after="0" w:line="240" w:lineRule="auto"/>
        <w:ind w:left="274" w:right="-360" w:firstLine="446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Name of Payee; Birendra Kumar</w:t>
      </w:r>
    </w:p>
    <w:p w:rsidR="00661C04" w:rsidRDefault="00661C04" w:rsidP="007A2373">
      <w:pPr>
        <w:spacing w:after="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bank: Punjab National bank</w:t>
      </w:r>
    </w:p>
    <w:p w:rsidR="007A2373" w:rsidRDefault="007A2373" w:rsidP="007A2373">
      <w:pPr>
        <w:spacing w:after="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Branch: </w:t>
      </w:r>
      <w:r w:rsidR="00661C04">
        <w:rPr>
          <w:rFonts w:cstheme="minorHAnsi"/>
          <w:sz w:val="24"/>
          <w:szCs w:val="24"/>
        </w:rPr>
        <w:t>Sector-18, Rohini Delhi -110085</w:t>
      </w:r>
    </w:p>
    <w:p w:rsidR="00661C04" w:rsidRDefault="007A2373" w:rsidP="007A2373">
      <w:pPr>
        <w:spacing w:after="0" w:line="240" w:lineRule="auto"/>
        <w:ind w:left="274" w:right="-360" w:firstLine="44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SB </w:t>
      </w:r>
      <w:r w:rsidR="00661C04">
        <w:rPr>
          <w:rFonts w:eastAsia="Times New Roman" w:cstheme="minorHAnsi"/>
          <w:sz w:val="24"/>
          <w:szCs w:val="24"/>
        </w:rPr>
        <w:t>A/C No:</w:t>
      </w:r>
      <w:r w:rsidR="00661C04" w:rsidRPr="00163114">
        <w:rPr>
          <w:rFonts w:eastAsia="Times New Roman" w:cstheme="minorHAnsi"/>
          <w:b/>
          <w:sz w:val="24"/>
          <w:szCs w:val="24"/>
        </w:rPr>
        <w:t xml:space="preserve"> </w:t>
      </w:r>
      <w:r w:rsidR="00661C04" w:rsidRPr="00163114">
        <w:rPr>
          <w:rFonts w:eastAsia="Times New Roman" w:cstheme="minorHAnsi"/>
          <w:b/>
          <w:sz w:val="24"/>
          <w:szCs w:val="24"/>
          <w:u w:val="single"/>
        </w:rPr>
        <w:t>4989000100052956</w:t>
      </w:r>
      <w:r w:rsidR="00661C04" w:rsidRPr="00163114">
        <w:rPr>
          <w:rFonts w:eastAsia="Times New Roman" w:cstheme="minorHAnsi"/>
          <w:b/>
          <w:sz w:val="24"/>
          <w:szCs w:val="24"/>
        </w:rPr>
        <w:t xml:space="preserve"> </w:t>
      </w:r>
    </w:p>
    <w:p w:rsidR="007456DD" w:rsidRDefault="007A2373" w:rsidP="007A2373">
      <w:pPr>
        <w:tabs>
          <w:tab w:val="left" w:pos="3510"/>
          <w:tab w:val="left" w:pos="4230"/>
        </w:tabs>
        <w:spacing w:after="0" w:line="240" w:lineRule="auto"/>
        <w:ind w:left="274" w:right="-360" w:firstLine="446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983DEC">
        <w:rPr>
          <w:rFonts w:eastAsia="Times New Roman" w:cstheme="minorHAnsi"/>
          <w:sz w:val="24"/>
          <w:szCs w:val="24"/>
        </w:rPr>
        <w:t>IFSC</w:t>
      </w:r>
      <w:r w:rsidRPr="00983DEC">
        <w:rPr>
          <w:rFonts w:eastAsia="Times New Roman" w:cstheme="minorHAnsi"/>
          <w:b/>
          <w:sz w:val="24"/>
          <w:szCs w:val="24"/>
          <w:u w:val="single"/>
        </w:rPr>
        <w:t xml:space="preserve"> code: PUNB0498900</w:t>
      </w:r>
    </w:p>
    <w:p w:rsidR="007A2373" w:rsidRDefault="007A2373" w:rsidP="007A2373">
      <w:pPr>
        <w:tabs>
          <w:tab w:val="left" w:pos="2070"/>
          <w:tab w:val="left" w:pos="3510"/>
          <w:tab w:val="left" w:pos="4230"/>
          <w:tab w:val="left" w:pos="7200"/>
          <w:tab w:val="left" w:pos="1017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>Postal address with PIN code can be communicated by SMS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83DEC">
        <w:rPr>
          <w:rFonts w:eastAsia="Times New Roman" w:cstheme="minorHAnsi"/>
          <w:sz w:val="24"/>
          <w:szCs w:val="24"/>
        </w:rPr>
        <w:t>over phone</w:t>
      </w:r>
      <w:r>
        <w:rPr>
          <w:rFonts w:eastAsia="Times New Roman" w:cstheme="minorHAnsi"/>
          <w:sz w:val="24"/>
          <w:szCs w:val="24"/>
        </w:rPr>
        <w:t xml:space="preserve"> or at </w:t>
      </w:r>
      <w:hyperlink r:id="rId9" w:history="1">
        <w:r w:rsidRPr="00B713F6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meherbk@gmail.com</w:t>
        </w:r>
      </w:hyperlink>
      <w:r w:rsidRPr="00B713F6">
        <w:rPr>
          <w:rFonts w:eastAsia="Times New Roman" w:cstheme="minorHAnsi"/>
          <w:sz w:val="24"/>
          <w:szCs w:val="24"/>
        </w:rPr>
        <w:t xml:space="preserve">. </w:t>
      </w:r>
      <w:r w:rsidRPr="00983DEC">
        <w:rPr>
          <w:rFonts w:eastAsia="Times New Roman" w:cstheme="minorHAnsi"/>
          <w:sz w:val="24"/>
          <w:szCs w:val="24"/>
        </w:rPr>
        <w:t>Contact No: 097117-89177</w:t>
      </w:r>
    </w:p>
    <w:p w:rsidR="007A2373" w:rsidRDefault="007A2373" w:rsidP="0063464E">
      <w:pPr>
        <w:tabs>
          <w:tab w:val="left" w:pos="3510"/>
          <w:tab w:val="left" w:pos="423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</w:p>
    <w:p w:rsidR="00A85A8F" w:rsidRDefault="00A85A8F" w:rsidP="0063464E">
      <w:pPr>
        <w:tabs>
          <w:tab w:val="left" w:pos="3510"/>
          <w:tab w:val="left" w:pos="4230"/>
        </w:tabs>
        <w:spacing w:before="120" w:after="12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>Jai Baba</w:t>
      </w:r>
    </w:p>
    <w:p w:rsidR="003C529E" w:rsidRPr="00983DEC" w:rsidRDefault="001D0A24" w:rsidP="007A2373">
      <w:pPr>
        <w:tabs>
          <w:tab w:val="left" w:pos="3510"/>
          <w:tab w:val="left" w:pos="4230"/>
        </w:tabs>
        <w:spacing w:after="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>(B</w:t>
      </w:r>
      <w:r w:rsidR="00A85A8F" w:rsidRPr="00983DEC">
        <w:rPr>
          <w:rFonts w:eastAsia="Times New Roman" w:cstheme="minorHAnsi"/>
          <w:sz w:val="24"/>
          <w:szCs w:val="24"/>
        </w:rPr>
        <w:t>. KUMAR)</w:t>
      </w:r>
    </w:p>
    <w:p w:rsidR="00933323" w:rsidRDefault="00A85A8F" w:rsidP="007A2373">
      <w:pPr>
        <w:tabs>
          <w:tab w:val="left" w:pos="3510"/>
          <w:tab w:val="left" w:pos="4230"/>
        </w:tabs>
        <w:spacing w:after="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 xml:space="preserve">On behalf of Avatar Meher Baba </w:t>
      </w:r>
      <w:r w:rsidR="003C529E" w:rsidRPr="00983DEC">
        <w:rPr>
          <w:rFonts w:eastAsia="Times New Roman" w:cstheme="minorHAnsi"/>
          <w:sz w:val="24"/>
          <w:szCs w:val="24"/>
        </w:rPr>
        <w:t>Prasar Kendra</w:t>
      </w:r>
      <w:r w:rsidR="00C471C0" w:rsidRPr="00983DEC">
        <w:rPr>
          <w:rFonts w:eastAsia="Times New Roman" w:cstheme="minorHAnsi"/>
          <w:sz w:val="24"/>
          <w:szCs w:val="24"/>
        </w:rPr>
        <w:t>,</w:t>
      </w:r>
      <w:r w:rsidRPr="00983DEC">
        <w:rPr>
          <w:rFonts w:eastAsia="Times New Roman" w:cstheme="minorHAnsi"/>
          <w:sz w:val="24"/>
          <w:szCs w:val="24"/>
        </w:rPr>
        <w:t xml:space="preserve"> Delhi</w:t>
      </w:r>
      <w:r w:rsidR="00DF1117" w:rsidRPr="00983DEC">
        <w:rPr>
          <w:rFonts w:eastAsia="Times New Roman" w:cstheme="minorHAnsi"/>
          <w:sz w:val="24"/>
          <w:szCs w:val="24"/>
        </w:rPr>
        <w:t>-</w:t>
      </w:r>
    </w:p>
    <w:p w:rsidR="00B713F6" w:rsidRPr="00983DEC" w:rsidRDefault="00B713F6" w:rsidP="007A2373">
      <w:pPr>
        <w:tabs>
          <w:tab w:val="left" w:pos="3510"/>
          <w:tab w:val="left" w:pos="4230"/>
        </w:tabs>
        <w:spacing w:after="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 Id: www.ambprasarkendra.com</w:t>
      </w:r>
    </w:p>
    <w:p w:rsidR="00933323" w:rsidRDefault="00A85A8F" w:rsidP="007A2373">
      <w:pPr>
        <w:tabs>
          <w:tab w:val="left" w:pos="3510"/>
          <w:tab w:val="left" w:pos="4230"/>
        </w:tabs>
        <w:spacing w:after="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  <w:r w:rsidRPr="00983DEC">
        <w:rPr>
          <w:rFonts w:eastAsia="Times New Roman" w:cstheme="minorHAnsi"/>
          <w:sz w:val="24"/>
          <w:szCs w:val="24"/>
        </w:rPr>
        <w:t>Date:</w:t>
      </w:r>
      <w:r w:rsidR="0062740D">
        <w:rPr>
          <w:rFonts w:eastAsia="Times New Roman" w:cstheme="minorHAnsi"/>
          <w:sz w:val="24"/>
          <w:szCs w:val="24"/>
        </w:rPr>
        <w:t>-</w:t>
      </w:r>
      <w:r w:rsidR="007456DD">
        <w:rPr>
          <w:rFonts w:eastAsia="Times New Roman" w:cstheme="minorHAnsi"/>
          <w:sz w:val="24"/>
          <w:szCs w:val="24"/>
        </w:rPr>
        <w:t>2</w:t>
      </w:r>
      <w:r w:rsidR="007A2373">
        <w:rPr>
          <w:rFonts w:eastAsia="Times New Roman" w:cstheme="minorHAnsi"/>
          <w:sz w:val="24"/>
          <w:szCs w:val="24"/>
        </w:rPr>
        <w:t>3</w:t>
      </w:r>
      <w:r w:rsidR="007456DD">
        <w:rPr>
          <w:rFonts w:eastAsia="Times New Roman" w:cstheme="minorHAnsi"/>
          <w:sz w:val="24"/>
          <w:szCs w:val="24"/>
        </w:rPr>
        <w:t>-3-2017</w:t>
      </w:r>
    </w:p>
    <w:p w:rsidR="007A2373" w:rsidRDefault="007A2373" w:rsidP="007A2373">
      <w:pPr>
        <w:tabs>
          <w:tab w:val="left" w:pos="3510"/>
          <w:tab w:val="left" w:pos="4230"/>
        </w:tabs>
        <w:spacing w:after="0" w:line="240" w:lineRule="auto"/>
        <w:ind w:left="274" w:right="-360" w:firstLine="446"/>
        <w:jc w:val="both"/>
        <w:rPr>
          <w:rFonts w:eastAsia="Times New Roman" w:cstheme="minorHAnsi"/>
          <w:sz w:val="24"/>
          <w:szCs w:val="24"/>
        </w:rPr>
      </w:pPr>
    </w:p>
    <w:p w:rsidR="00933323" w:rsidRPr="00983DEC" w:rsidRDefault="00933323" w:rsidP="0063464E">
      <w:pPr>
        <w:tabs>
          <w:tab w:val="left" w:pos="2070"/>
          <w:tab w:val="left" w:pos="3510"/>
          <w:tab w:val="left" w:pos="4230"/>
          <w:tab w:val="left" w:pos="7088"/>
          <w:tab w:val="left" w:pos="9676"/>
          <w:tab w:val="left" w:pos="10170"/>
        </w:tabs>
        <w:spacing w:before="120" w:after="120" w:line="240" w:lineRule="auto"/>
        <w:ind w:left="274" w:right="-360" w:firstLine="446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983DEC">
        <w:rPr>
          <w:rFonts w:cstheme="minorHAnsi"/>
          <w:b/>
          <w:sz w:val="24"/>
          <w:szCs w:val="24"/>
          <w:u w:val="single"/>
        </w:rPr>
        <w:t>OTHER COMPILATIONS</w:t>
      </w:r>
    </w:p>
    <w:p w:rsidR="00933323" w:rsidRPr="00983DEC" w:rsidRDefault="00933323" w:rsidP="00430758">
      <w:pPr>
        <w:pStyle w:val="ListParagraph"/>
        <w:numPr>
          <w:ilvl w:val="0"/>
          <w:numId w:val="4"/>
        </w:numPr>
        <w:tabs>
          <w:tab w:val="left" w:pos="270"/>
          <w:tab w:val="left" w:pos="900"/>
          <w:tab w:val="left" w:pos="1080"/>
          <w:tab w:val="left" w:pos="3510"/>
          <w:tab w:val="left" w:pos="4230"/>
          <w:tab w:val="left" w:pos="10170"/>
        </w:tabs>
        <w:spacing w:before="120" w:after="12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 w:rsidRPr="00983DEC">
        <w:rPr>
          <w:rFonts w:cstheme="minorHAnsi"/>
          <w:sz w:val="24"/>
          <w:szCs w:val="24"/>
        </w:rPr>
        <w:t>The Divine Sense of Humour of Avatar Meher Baba-Volume-1 Price Rs 50/</w:t>
      </w:r>
    </w:p>
    <w:p w:rsidR="00933323" w:rsidRPr="00983DEC" w:rsidRDefault="00933323" w:rsidP="00430758">
      <w:pPr>
        <w:pStyle w:val="ListParagraph"/>
        <w:numPr>
          <w:ilvl w:val="0"/>
          <w:numId w:val="4"/>
        </w:numPr>
        <w:tabs>
          <w:tab w:val="left" w:pos="270"/>
          <w:tab w:val="left" w:pos="900"/>
          <w:tab w:val="left" w:pos="1080"/>
          <w:tab w:val="left" w:pos="3510"/>
          <w:tab w:val="left" w:pos="4230"/>
          <w:tab w:val="left" w:pos="10170"/>
        </w:tabs>
        <w:spacing w:before="120" w:after="12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 w:rsidRPr="00983DEC">
        <w:rPr>
          <w:rFonts w:cstheme="minorHAnsi"/>
          <w:sz w:val="24"/>
          <w:szCs w:val="24"/>
        </w:rPr>
        <w:t>The Divine Sense of Humour of Avatar Meher Baba-Volume-2 Price Rs. 100/-</w:t>
      </w:r>
    </w:p>
    <w:p w:rsidR="00933323" w:rsidRDefault="00933323" w:rsidP="00430758">
      <w:pPr>
        <w:pStyle w:val="ListParagraph"/>
        <w:numPr>
          <w:ilvl w:val="0"/>
          <w:numId w:val="4"/>
        </w:numPr>
        <w:tabs>
          <w:tab w:val="left" w:pos="270"/>
          <w:tab w:val="left" w:pos="900"/>
          <w:tab w:val="left" w:pos="1080"/>
          <w:tab w:val="left" w:pos="3510"/>
          <w:tab w:val="left" w:pos="4230"/>
          <w:tab w:val="left" w:pos="9676"/>
          <w:tab w:val="left" w:pos="10170"/>
        </w:tabs>
        <w:spacing w:before="120" w:after="12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 w:rsidRPr="00983DEC">
        <w:rPr>
          <w:rFonts w:cstheme="minorHAnsi"/>
          <w:sz w:val="24"/>
          <w:szCs w:val="24"/>
        </w:rPr>
        <w:t>Lesson for Spiritual Aspirants -Price Rs. 200/-</w:t>
      </w:r>
    </w:p>
    <w:p w:rsidR="007456DD" w:rsidRDefault="0062740D" w:rsidP="00430758">
      <w:pPr>
        <w:pStyle w:val="ListParagraph"/>
        <w:numPr>
          <w:ilvl w:val="0"/>
          <w:numId w:val="4"/>
        </w:numPr>
        <w:tabs>
          <w:tab w:val="left" w:pos="270"/>
          <w:tab w:val="left" w:pos="900"/>
          <w:tab w:val="left" w:pos="1080"/>
          <w:tab w:val="left" w:pos="3510"/>
          <w:tab w:val="left" w:pos="4230"/>
          <w:tab w:val="left" w:pos="9676"/>
          <w:tab w:val="left" w:pos="10170"/>
        </w:tabs>
        <w:spacing w:before="120" w:after="12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Semblance Episodes- Rs. 200/-</w:t>
      </w:r>
    </w:p>
    <w:p w:rsidR="0062740D" w:rsidRPr="00983DEC" w:rsidRDefault="007456DD" w:rsidP="00430758">
      <w:pPr>
        <w:pStyle w:val="ListParagraph"/>
        <w:numPr>
          <w:ilvl w:val="0"/>
          <w:numId w:val="4"/>
        </w:numPr>
        <w:tabs>
          <w:tab w:val="left" w:pos="270"/>
          <w:tab w:val="left" w:pos="900"/>
          <w:tab w:val="left" w:pos="1080"/>
          <w:tab w:val="left" w:pos="3510"/>
          <w:tab w:val="left" w:pos="4230"/>
          <w:tab w:val="left" w:pos="9676"/>
          <w:tab w:val="left" w:pos="10170"/>
        </w:tabs>
        <w:spacing w:before="120" w:after="120" w:line="240" w:lineRule="auto"/>
        <w:ind w:left="274" w:right="-360" w:firstLine="44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Articles- Rs.250/-</w:t>
      </w:r>
      <w:r w:rsidR="0062740D">
        <w:rPr>
          <w:rFonts w:cstheme="minorHAnsi"/>
          <w:sz w:val="24"/>
          <w:szCs w:val="24"/>
        </w:rPr>
        <w:t xml:space="preserve">                        </w:t>
      </w:r>
    </w:p>
    <w:sectPr w:rsidR="0062740D" w:rsidRPr="00983DEC" w:rsidSect="007456DD">
      <w:footerReference w:type="default" r:id="rId10"/>
      <w:pgSz w:w="12240" w:h="15840"/>
      <w:pgMar w:top="5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21" w:rsidRDefault="009B5C21" w:rsidP="00B758E3">
      <w:pPr>
        <w:spacing w:after="0" w:line="240" w:lineRule="auto"/>
      </w:pPr>
      <w:r>
        <w:separator/>
      </w:r>
    </w:p>
  </w:endnote>
  <w:endnote w:type="continuationSeparator" w:id="1">
    <w:p w:rsidR="009B5C21" w:rsidRDefault="009B5C21" w:rsidP="00B7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122"/>
      <w:docPartObj>
        <w:docPartGallery w:val="Page Numbers (Bottom of Page)"/>
        <w:docPartUnique/>
      </w:docPartObj>
    </w:sdtPr>
    <w:sdtContent>
      <w:p w:rsidR="00871F9B" w:rsidRDefault="00FB2E9B">
        <w:pPr>
          <w:pStyle w:val="Footer"/>
          <w:jc w:val="center"/>
        </w:pPr>
        <w:fldSimple w:instr=" PAGE   \* MERGEFORMAT ">
          <w:r w:rsidR="005D126D">
            <w:rPr>
              <w:noProof/>
            </w:rPr>
            <w:t>1</w:t>
          </w:r>
        </w:fldSimple>
      </w:p>
    </w:sdtContent>
  </w:sdt>
  <w:p w:rsidR="00377A08" w:rsidRDefault="00377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21" w:rsidRDefault="009B5C21" w:rsidP="00B758E3">
      <w:pPr>
        <w:spacing w:after="0" w:line="240" w:lineRule="auto"/>
      </w:pPr>
      <w:r>
        <w:separator/>
      </w:r>
    </w:p>
  </w:footnote>
  <w:footnote w:type="continuationSeparator" w:id="1">
    <w:p w:rsidR="009B5C21" w:rsidRDefault="009B5C21" w:rsidP="00B7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901"/>
      </v:shape>
    </w:pict>
  </w:numPicBullet>
  <w:abstractNum w:abstractNumId="0">
    <w:nsid w:val="048771AB"/>
    <w:multiLevelType w:val="hybridMultilevel"/>
    <w:tmpl w:val="8DE874CE"/>
    <w:lvl w:ilvl="0" w:tplc="7844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25FA5"/>
    <w:multiLevelType w:val="hybridMultilevel"/>
    <w:tmpl w:val="1CE49AFE"/>
    <w:lvl w:ilvl="0" w:tplc="6996FDE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04254C3"/>
    <w:multiLevelType w:val="hybridMultilevel"/>
    <w:tmpl w:val="4EA0BC2A"/>
    <w:lvl w:ilvl="0" w:tplc="DDFA4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767652"/>
    <w:multiLevelType w:val="hybridMultilevel"/>
    <w:tmpl w:val="E8B03F12"/>
    <w:lvl w:ilvl="0" w:tplc="2012C0A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F7C"/>
    <w:rsid w:val="00016635"/>
    <w:rsid w:val="00025546"/>
    <w:rsid w:val="00027269"/>
    <w:rsid w:val="000276FE"/>
    <w:rsid w:val="00030A60"/>
    <w:rsid w:val="00031F54"/>
    <w:rsid w:val="00040B35"/>
    <w:rsid w:val="00051167"/>
    <w:rsid w:val="00051728"/>
    <w:rsid w:val="00073EED"/>
    <w:rsid w:val="00081509"/>
    <w:rsid w:val="000B00C5"/>
    <w:rsid w:val="000B23CA"/>
    <w:rsid w:val="000D10A5"/>
    <w:rsid w:val="0014634D"/>
    <w:rsid w:val="001467F3"/>
    <w:rsid w:val="00163114"/>
    <w:rsid w:val="001A29F0"/>
    <w:rsid w:val="001D0A24"/>
    <w:rsid w:val="001E6E86"/>
    <w:rsid w:val="001F1DBC"/>
    <w:rsid w:val="002038A7"/>
    <w:rsid w:val="002262EF"/>
    <w:rsid w:val="002304B8"/>
    <w:rsid w:val="0023714B"/>
    <w:rsid w:val="0026530B"/>
    <w:rsid w:val="00283AF8"/>
    <w:rsid w:val="00285435"/>
    <w:rsid w:val="002B15CB"/>
    <w:rsid w:val="002B2EDF"/>
    <w:rsid w:val="002B3C20"/>
    <w:rsid w:val="002C3661"/>
    <w:rsid w:val="002F34DB"/>
    <w:rsid w:val="003134DF"/>
    <w:rsid w:val="00322E18"/>
    <w:rsid w:val="0036515C"/>
    <w:rsid w:val="00376F7C"/>
    <w:rsid w:val="00377A08"/>
    <w:rsid w:val="003822B7"/>
    <w:rsid w:val="00387556"/>
    <w:rsid w:val="003B2999"/>
    <w:rsid w:val="003B2EB7"/>
    <w:rsid w:val="003C529E"/>
    <w:rsid w:val="003D7272"/>
    <w:rsid w:val="003D7C18"/>
    <w:rsid w:val="00430758"/>
    <w:rsid w:val="00441F36"/>
    <w:rsid w:val="00463B58"/>
    <w:rsid w:val="004643C0"/>
    <w:rsid w:val="004663AA"/>
    <w:rsid w:val="00466A21"/>
    <w:rsid w:val="00471F6A"/>
    <w:rsid w:val="004852CF"/>
    <w:rsid w:val="004A569D"/>
    <w:rsid w:val="004A5DAB"/>
    <w:rsid w:val="004C2A4E"/>
    <w:rsid w:val="004C3387"/>
    <w:rsid w:val="004C7D3A"/>
    <w:rsid w:val="004D7635"/>
    <w:rsid w:val="004F2145"/>
    <w:rsid w:val="00502C64"/>
    <w:rsid w:val="00504F61"/>
    <w:rsid w:val="005179FA"/>
    <w:rsid w:val="00527551"/>
    <w:rsid w:val="00540A71"/>
    <w:rsid w:val="00592E24"/>
    <w:rsid w:val="005C2008"/>
    <w:rsid w:val="005D126D"/>
    <w:rsid w:val="005F6CCB"/>
    <w:rsid w:val="006129A3"/>
    <w:rsid w:val="0062740D"/>
    <w:rsid w:val="00633DC3"/>
    <w:rsid w:val="0063464E"/>
    <w:rsid w:val="00661C04"/>
    <w:rsid w:val="0066376E"/>
    <w:rsid w:val="006C1B5D"/>
    <w:rsid w:val="006D6E73"/>
    <w:rsid w:val="006E291F"/>
    <w:rsid w:val="00715D69"/>
    <w:rsid w:val="00730C41"/>
    <w:rsid w:val="00735BC4"/>
    <w:rsid w:val="00741454"/>
    <w:rsid w:val="007456DD"/>
    <w:rsid w:val="0075118D"/>
    <w:rsid w:val="0075794C"/>
    <w:rsid w:val="007745D1"/>
    <w:rsid w:val="007854C9"/>
    <w:rsid w:val="00792D16"/>
    <w:rsid w:val="007A2373"/>
    <w:rsid w:val="0082668B"/>
    <w:rsid w:val="00862557"/>
    <w:rsid w:val="00865CAE"/>
    <w:rsid w:val="00870637"/>
    <w:rsid w:val="00871F9B"/>
    <w:rsid w:val="00883396"/>
    <w:rsid w:val="0088736B"/>
    <w:rsid w:val="008A2569"/>
    <w:rsid w:val="008E60E8"/>
    <w:rsid w:val="00921B6C"/>
    <w:rsid w:val="00922596"/>
    <w:rsid w:val="00933323"/>
    <w:rsid w:val="0094135E"/>
    <w:rsid w:val="00952563"/>
    <w:rsid w:val="009803E1"/>
    <w:rsid w:val="0098303C"/>
    <w:rsid w:val="00983DEC"/>
    <w:rsid w:val="009A0A20"/>
    <w:rsid w:val="009B5C21"/>
    <w:rsid w:val="009C6936"/>
    <w:rsid w:val="009E655D"/>
    <w:rsid w:val="00A111D4"/>
    <w:rsid w:val="00A6293B"/>
    <w:rsid w:val="00A63348"/>
    <w:rsid w:val="00A85A8F"/>
    <w:rsid w:val="00AB23EF"/>
    <w:rsid w:val="00AB5DE1"/>
    <w:rsid w:val="00AD222F"/>
    <w:rsid w:val="00AD3269"/>
    <w:rsid w:val="00AF0E46"/>
    <w:rsid w:val="00AF59D2"/>
    <w:rsid w:val="00B13E9B"/>
    <w:rsid w:val="00B258A9"/>
    <w:rsid w:val="00B338B4"/>
    <w:rsid w:val="00B33FD1"/>
    <w:rsid w:val="00B713F6"/>
    <w:rsid w:val="00B758E3"/>
    <w:rsid w:val="00B76725"/>
    <w:rsid w:val="00B76BDE"/>
    <w:rsid w:val="00B90066"/>
    <w:rsid w:val="00BB1070"/>
    <w:rsid w:val="00BC0CFF"/>
    <w:rsid w:val="00BE571E"/>
    <w:rsid w:val="00C348A8"/>
    <w:rsid w:val="00C371E1"/>
    <w:rsid w:val="00C471C0"/>
    <w:rsid w:val="00C63A52"/>
    <w:rsid w:val="00C83CF0"/>
    <w:rsid w:val="00C922EC"/>
    <w:rsid w:val="00CB5CA8"/>
    <w:rsid w:val="00CC22C7"/>
    <w:rsid w:val="00CD5ADA"/>
    <w:rsid w:val="00D06CB8"/>
    <w:rsid w:val="00D1088C"/>
    <w:rsid w:val="00D75F4A"/>
    <w:rsid w:val="00DC2B4C"/>
    <w:rsid w:val="00DF1117"/>
    <w:rsid w:val="00E16AD3"/>
    <w:rsid w:val="00E26A44"/>
    <w:rsid w:val="00E33D28"/>
    <w:rsid w:val="00E44E42"/>
    <w:rsid w:val="00E46F87"/>
    <w:rsid w:val="00E563EE"/>
    <w:rsid w:val="00E6171A"/>
    <w:rsid w:val="00E71991"/>
    <w:rsid w:val="00E754AA"/>
    <w:rsid w:val="00E76A46"/>
    <w:rsid w:val="00E86653"/>
    <w:rsid w:val="00E95548"/>
    <w:rsid w:val="00E96636"/>
    <w:rsid w:val="00E97103"/>
    <w:rsid w:val="00EA2F4D"/>
    <w:rsid w:val="00EA4377"/>
    <w:rsid w:val="00EB23C4"/>
    <w:rsid w:val="00EC357E"/>
    <w:rsid w:val="00ED12CC"/>
    <w:rsid w:val="00EE3A2E"/>
    <w:rsid w:val="00F14F63"/>
    <w:rsid w:val="00F16968"/>
    <w:rsid w:val="00F708F7"/>
    <w:rsid w:val="00F7756D"/>
    <w:rsid w:val="00F9247D"/>
    <w:rsid w:val="00FA1047"/>
    <w:rsid w:val="00FB2E9B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8E3"/>
  </w:style>
  <w:style w:type="paragraph" w:styleId="Footer">
    <w:name w:val="footer"/>
    <w:basedOn w:val="Normal"/>
    <w:link w:val="FooterChar"/>
    <w:uiPriority w:val="99"/>
    <w:unhideWhenUsed/>
    <w:rsid w:val="00B7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erb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herb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02F6-7E3F-4201-8F27-6ABED4C4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file</dc:creator>
  <cp:keywords/>
  <dc:description/>
  <cp:lastModifiedBy>owner</cp:lastModifiedBy>
  <cp:revision>119</cp:revision>
  <cp:lastPrinted>2016-12-07T13:42:00Z</cp:lastPrinted>
  <dcterms:created xsi:type="dcterms:W3CDTF">2013-12-03T01:09:00Z</dcterms:created>
  <dcterms:modified xsi:type="dcterms:W3CDTF">2017-03-24T04:27:00Z</dcterms:modified>
</cp:coreProperties>
</file>