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9EFC2" w14:textId="064A65EF" w:rsidR="000E3A0B" w:rsidRDefault="006C5483" w:rsidP="0051142C">
      <w:pPr>
        <w:spacing w:after="0" w:line="240" w:lineRule="auto"/>
        <w:ind w:left="720" w:right="720"/>
        <w:jc w:val="both"/>
        <w:outlineLvl w:val="4"/>
        <w:rPr>
          <w:rFonts w:ascii="Verdana" w:eastAsia="Times New Roman" w:hAnsi="Verdana" w:cs="Times New Roman"/>
          <w:bCs/>
          <w:color w:val="4D4D4A"/>
          <w:sz w:val="20"/>
          <w:szCs w:val="20"/>
        </w:rPr>
      </w:pPr>
      <w:r w:rsidRPr="005505FC">
        <w:rPr>
          <w:rFonts w:ascii="Verdana" w:eastAsia="Times New Roman" w:hAnsi="Verdana" w:cs="Times New Roman"/>
          <w:b/>
          <w:bCs/>
          <w:color w:val="4D4D4A"/>
          <w:sz w:val="20"/>
          <w:szCs w:val="20"/>
        </w:rPr>
        <w:t xml:space="preserve">Rustam </w:t>
      </w:r>
      <w:proofErr w:type="spellStart"/>
      <w:r w:rsidRPr="005505FC">
        <w:rPr>
          <w:rFonts w:ascii="Verdana" w:eastAsia="Times New Roman" w:hAnsi="Verdana" w:cs="Times New Roman"/>
          <w:b/>
          <w:bCs/>
          <w:color w:val="4D4D4A"/>
          <w:sz w:val="20"/>
          <w:szCs w:val="20"/>
        </w:rPr>
        <w:t>Irani</w:t>
      </w:r>
      <w:proofErr w:type="spellEnd"/>
      <w:r w:rsidRPr="005505FC">
        <w:rPr>
          <w:rFonts w:ascii="Verdana" w:eastAsia="Times New Roman" w:hAnsi="Verdana" w:cs="Times New Roman"/>
          <w:b/>
          <w:bCs/>
          <w:color w:val="4D4D4A"/>
          <w:sz w:val="20"/>
          <w:szCs w:val="20"/>
        </w:rPr>
        <w:t xml:space="preserve"> Naorooz</w:t>
      </w:r>
      <w:r w:rsidR="009A6167">
        <w:rPr>
          <w:rFonts w:ascii="Verdana" w:eastAsia="Times New Roman" w:hAnsi="Verdana" w:cs="Times New Roman"/>
          <w:b/>
          <w:bCs/>
          <w:color w:val="4D4D4A"/>
          <w:sz w:val="20"/>
          <w:szCs w:val="20"/>
        </w:rPr>
        <w:t xml:space="preserve"> Driver</w:t>
      </w:r>
      <w:r w:rsidRPr="000E3A0B">
        <w:rPr>
          <w:rFonts w:ascii="Verdana" w:eastAsia="Times New Roman" w:hAnsi="Verdana" w:cs="Times New Roman"/>
          <w:bCs/>
          <w:color w:val="4D4D4A"/>
          <w:sz w:val="20"/>
          <w:szCs w:val="20"/>
        </w:rPr>
        <w:t xml:space="preserve"> was born on </w:t>
      </w:r>
      <w:r w:rsidRPr="00C27E47">
        <w:rPr>
          <w:rFonts w:ascii="Verdana" w:eastAsia="Times New Roman" w:hAnsi="Verdana" w:cs="Times New Roman"/>
          <w:b/>
          <w:bCs/>
          <w:color w:val="4D4D4A"/>
          <w:sz w:val="20"/>
          <w:szCs w:val="20"/>
        </w:rPr>
        <w:t>July 2, 1897</w:t>
      </w:r>
      <w:r w:rsidRPr="000E3A0B">
        <w:rPr>
          <w:rFonts w:ascii="Verdana" w:eastAsia="Times New Roman" w:hAnsi="Verdana" w:cs="Times New Roman"/>
          <w:bCs/>
          <w:color w:val="4D4D4A"/>
          <w:sz w:val="20"/>
          <w:szCs w:val="20"/>
        </w:rPr>
        <w:t xml:space="preserve"> in Y</w:t>
      </w:r>
      <w:r w:rsidR="007C4E8E">
        <w:rPr>
          <w:rFonts w:ascii="Verdana" w:eastAsia="Times New Roman" w:hAnsi="Verdana" w:cs="Times New Roman"/>
          <w:bCs/>
          <w:color w:val="4D4D4A"/>
          <w:sz w:val="20"/>
          <w:szCs w:val="20"/>
        </w:rPr>
        <w:t>a</w:t>
      </w:r>
      <w:r w:rsidRPr="000E3A0B">
        <w:rPr>
          <w:rFonts w:ascii="Verdana" w:eastAsia="Times New Roman" w:hAnsi="Verdana" w:cs="Times New Roman"/>
          <w:bCs/>
          <w:color w:val="4D4D4A"/>
          <w:sz w:val="20"/>
          <w:szCs w:val="20"/>
        </w:rPr>
        <w:t>zd, Persia</w:t>
      </w:r>
      <w:r w:rsidR="009020E8">
        <w:rPr>
          <w:rFonts w:ascii="Verdana" w:eastAsia="Times New Roman" w:hAnsi="Verdana" w:cs="Times New Roman"/>
          <w:bCs/>
          <w:color w:val="4D4D4A"/>
          <w:sz w:val="20"/>
          <w:szCs w:val="20"/>
        </w:rPr>
        <w:t>.</w:t>
      </w:r>
      <w:r w:rsidRPr="000E3A0B">
        <w:rPr>
          <w:rFonts w:ascii="Verdana" w:eastAsia="Times New Roman" w:hAnsi="Verdana" w:cs="Times New Roman"/>
          <w:bCs/>
          <w:color w:val="4D4D4A"/>
          <w:sz w:val="20"/>
          <w:szCs w:val="20"/>
        </w:rPr>
        <w:t xml:space="preserve"> </w:t>
      </w:r>
      <w:r w:rsidR="0051142C">
        <w:rPr>
          <w:rFonts w:ascii="Verdana" w:eastAsia="Times New Roman" w:hAnsi="Verdana" w:cs="Times New Roman"/>
          <w:bCs/>
          <w:color w:val="4D4D4A"/>
          <w:sz w:val="20"/>
          <w:szCs w:val="20"/>
        </w:rPr>
        <w:t>(</w:t>
      </w:r>
      <w:r w:rsidRPr="000E3A0B">
        <w:rPr>
          <w:rFonts w:ascii="Verdana" w:eastAsia="Times New Roman" w:hAnsi="Verdana" w:cs="Times New Roman"/>
          <w:bCs/>
          <w:color w:val="4D4D4A"/>
          <w:sz w:val="20"/>
          <w:szCs w:val="20"/>
        </w:rPr>
        <w:t>Later, when living in the USA, he called himself Naorooz Rustam, thereby reversing his first and last names</w:t>
      </w:r>
      <w:r w:rsidR="00AE1652">
        <w:rPr>
          <w:rFonts w:ascii="Verdana" w:eastAsia="Times New Roman" w:hAnsi="Verdana" w:cs="Times New Roman"/>
          <w:bCs/>
          <w:color w:val="4D4D4A"/>
          <w:sz w:val="20"/>
          <w:szCs w:val="20"/>
        </w:rPr>
        <w:t xml:space="preserve"> and leaving Driver out</w:t>
      </w:r>
      <w:r w:rsidR="0046580C">
        <w:rPr>
          <w:rFonts w:ascii="Verdana" w:eastAsia="Times New Roman" w:hAnsi="Verdana" w:cs="Times New Roman"/>
          <w:bCs/>
          <w:color w:val="4D4D4A"/>
          <w:sz w:val="20"/>
          <w:szCs w:val="20"/>
        </w:rPr>
        <w:t>)</w:t>
      </w:r>
      <w:r w:rsidRPr="000E3A0B">
        <w:rPr>
          <w:rFonts w:ascii="Verdana" w:eastAsia="Times New Roman" w:hAnsi="Verdana" w:cs="Times New Roman"/>
          <w:bCs/>
          <w:color w:val="4D4D4A"/>
          <w:sz w:val="20"/>
          <w:szCs w:val="20"/>
        </w:rPr>
        <w:t xml:space="preserve"> His parents were Freiny nee </w:t>
      </w:r>
      <w:proofErr w:type="spellStart"/>
      <w:r w:rsidRPr="000E3A0B">
        <w:rPr>
          <w:rFonts w:ascii="Verdana" w:eastAsia="Times New Roman" w:hAnsi="Verdana" w:cs="Times New Roman"/>
          <w:bCs/>
          <w:color w:val="4D4D4A"/>
          <w:sz w:val="20"/>
          <w:szCs w:val="20"/>
        </w:rPr>
        <w:t>Irani</w:t>
      </w:r>
      <w:proofErr w:type="spellEnd"/>
      <w:r w:rsidRPr="000E3A0B">
        <w:rPr>
          <w:rFonts w:ascii="Verdana" w:eastAsia="Times New Roman" w:hAnsi="Verdana" w:cs="Times New Roman"/>
          <w:bCs/>
          <w:color w:val="4D4D4A"/>
          <w:sz w:val="20"/>
          <w:szCs w:val="20"/>
        </w:rPr>
        <w:t xml:space="preserve"> and Naorooz Darius</w:t>
      </w:r>
      <w:r w:rsidR="009A6167">
        <w:rPr>
          <w:rFonts w:ascii="Verdana" w:eastAsia="Times New Roman" w:hAnsi="Verdana" w:cs="Times New Roman"/>
          <w:bCs/>
          <w:color w:val="4D4D4A"/>
          <w:sz w:val="20"/>
          <w:szCs w:val="20"/>
        </w:rPr>
        <w:t xml:space="preserve"> Driver</w:t>
      </w:r>
      <w:r w:rsidR="000E3A0B" w:rsidRPr="000E3A0B">
        <w:rPr>
          <w:rFonts w:ascii="Verdana" w:eastAsia="Times New Roman" w:hAnsi="Verdana" w:cs="Times New Roman"/>
          <w:bCs/>
          <w:color w:val="4D4D4A"/>
          <w:sz w:val="20"/>
          <w:szCs w:val="20"/>
        </w:rPr>
        <w:t xml:space="preserve"> and he was the oldest of </w:t>
      </w:r>
      <w:r w:rsidR="007C44F1">
        <w:rPr>
          <w:rFonts w:ascii="Verdana" w:eastAsia="Times New Roman" w:hAnsi="Verdana" w:cs="Times New Roman"/>
          <w:bCs/>
          <w:color w:val="4D4D4A"/>
          <w:sz w:val="20"/>
          <w:szCs w:val="20"/>
        </w:rPr>
        <w:t xml:space="preserve">four sons, the other three being </w:t>
      </w:r>
      <w:proofErr w:type="spellStart"/>
      <w:r w:rsidR="007C44F1">
        <w:rPr>
          <w:rFonts w:ascii="Verdana" w:eastAsia="Times New Roman" w:hAnsi="Verdana" w:cs="Times New Roman"/>
          <w:bCs/>
          <w:color w:val="4D4D4A"/>
          <w:sz w:val="20"/>
          <w:szCs w:val="20"/>
        </w:rPr>
        <w:t>Homi</w:t>
      </w:r>
      <w:proofErr w:type="spellEnd"/>
      <w:r w:rsidR="007C44F1">
        <w:rPr>
          <w:rFonts w:ascii="Verdana" w:eastAsia="Times New Roman" w:hAnsi="Verdana" w:cs="Times New Roman"/>
          <w:bCs/>
          <w:color w:val="4D4D4A"/>
          <w:sz w:val="20"/>
          <w:szCs w:val="20"/>
        </w:rPr>
        <w:t xml:space="preserve">, </w:t>
      </w:r>
      <w:proofErr w:type="spellStart"/>
      <w:r w:rsidR="007C44F1">
        <w:rPr>
          <w:rFonts w:ascii="Verdana" w:eastAsia="Times New Roman" w:hAnsi="Verdana" w:cs="Times New Roman"/>
          <w:bCs/>
          <w:color w:val="4D4D4A"/>
          <w:sz w:val="20"/>
          <w:szCs w:val="20"/>
        </w:rPr>
        <w:t>Keki</w:t>
      </w:r>
      <w:proofErr w:type="spellEnd"/>
      <w:r w:rsidR="007C44F1">
        <w:rPr>
          <w:rFonts w:ascii="Verdana" w:eastAsia="Times New Roman" w:hAnsi="Verdana" w:cs="Times New Roman"/>
          <w:bCs/>
          <w:color w:val="4D4D4A"/>
          <w:sz w:val="20"/>
          <w:szCs w:val="20"/>
        </w:rPr>
        <w:t xml:space="preserve"> and </w:t>
      </w:r>
      <w:proofErr w:type="spellStart"/>
      <w:r w:rsidR="007C44F1">
        <w:rPr>
          <w:rFonts w:ascii="Verdana" w:eastAsia="Times New Roman" w:hAnsi="Verdana" w:cs="Times New Roman"/>
          <w:bCs/>
          <w:color w:val="4D4D4A"/>
          <w:sz w:val="20"/>
          <w:szCs w:val="20"/>
        </w:rPr>
        <w:t>Faredoon</w:t>
      </w:r>
      <w:proofErr w:type="spellEnd"/>
      <w:r w:rsidR="000E3A0B" w:rsidRPr="000E3A0B">
        <w:rPr>
          <w:rFonts w:ascii="Verdana" w:eastAsia="Times New Roman" w:hAnsi="Verdana" w:cs="Times New Roman"/>
          <w:bCs/>
          <w:color w:val="4D4D4A"/>
          <w:sz w:val="20"/>
          <w:szCs w:val="20"/>
        </w:rPr>
        <w:t>.</w:t>
      </w:r>
      <w:r w:rsidRPr="000E3A0B">
        <w:rPr>
          <w:rFonts w:ascii="Verdana" w:eastAsia="Times New Roman" w:hAnsi="Verdana" w:cs="Times New Roman"/>
          <w:bCs/>
          <w:color w:val="4D4D4A"/>
          <w:sz w:val="20"/>
          <w:szCs w:val="20"/>
        </w:rPr>
        <w:t xml:space="preserve"> </w:t>
      </w:r>
      <w:r w:rsidRPr="008B3709">
        <w:rPr>
          <w:rFonts w:ascii="Verdana" w:eastAsia="Times New Roman" w:hAnsi="Verdana" w:cs="Times New Roman"/>
          <w:b/>
          <w:bCs/>
          <w:color w:val="4D4D4A"/>
          <w:sz w:val="20"/>
          <w:szCs w:val="20"/>
        </w:rPr>
        <w:t>His paternal grandfather was Darius</w:t>
      </w:r>
      <w:r w:rsidRPr="000E3A0B">
        <w:rPr>
          <w:rFonts w:ascii="Verdana" w:eastAsia="Times New Roman" w:hAnsi="Verdana" w:cs="Times New Roman"/>
          <w:bCs/>
          <w:color w:val="4D4D4A"/>
          <w:sz w:val="20"/>
          <w:szCs w:val="20"/>
        </w:rPr>
        <w:t>.</w:t>
      </w:r>
      <w:r w:rsidR="003D10C5">
        <w:rPr>
          <w:rFonts w:ascii="Verdana" w:eastAsia="Times New Roman" w:hAnsi="Verdana" w:cs="Times New Roman"/>
          <w:bCs/>
          <w:color w:val="4D4D4A"/>
          <w:sz w:val="20"/>
          <w:szCs w:val="20"/>
        </w:rPr>
        <w:t xml:space="preserve"> (born 1847 or earlier)</w:t>
      </w:r>
      <w:r w:rsidR="00377550">
        <w:rPr>
          <w:rFonts w:ascii="Verdana" w:eastAsia="Times New Roman" w:hAnsi="Verdana" w:cs="Times New Roman"/>
          <w:bCs/>
          <w:color w:val="4D4D4A"/>
          <w:sz w:val="20"/>
          <w:szCs w:val="20"/>
        </w:rPr>
        <w:t xml:space="preserve"> His family was of the Zoroastrian faith. </w:t>
      </w:r>
      <w:r w:rsidRPr="000E3A0B">
        <w:rPr>
          <w:rFonts w:ascii="Verdana" w:eastAsia="Times New Roman" w:hAnsi="Verdana" w:cs="Times New Roman"/>
          <w:bCs/>
          <w:color w:val="4D4D4A"/>
          <w:sz w:val="20"/>
          <w:szCs w:val="20"/>
        </w:rPr>
        <w:t xml:space="preserve">Naorooz is an interesting name </w:t>
      </w:r>
      <w:r w:rsidR="000E3A0B" w:rsidRPr="000E3A0B">
        <w:rPr>
          <w:rFonts w:ascii="Verdana" w:eastAsia="Times New Roman" w:hAnsi="Verdana" w:cs="Times New Roman"/>
          <w:bCs/>
          <w:color w:val="4D4D4A"/>
          <w:sz w:val="20"/>
          <w:szCs w:val="20"/>
        </w:rPr>
        <w:t xml:space="preserve">as per </w:t>
      </w:r>
      <w:r w:rsidR="000E3A0B" w:rsidRPr="000E3A0B">
        <w:rPr>
          <w:rFonts w:ascii="Verdana" w:eastAsia="Times New Roman" w:hAnsi="Verdana" w:cs="Times New Roman"/>
          <w:bCs/>
          <w:i/>
          <w:color w:val="4D4D4A"/>
          <w:sz w:val="20"/>
          <w:szCs w:val="20"/>
        </w:rPr>
        <w:t>Wikipedia</w:t>
      </w:r>
      <w:r w:rsidR="000E3A0B" w:rsidRPr="000E3A0B">
        <w:rPr>
          <w:rFonts w:ascii="Verdana" w:eastAsia="Times New Roman" w:hAnsi="Verdana" w:cs="Times New Roman"/>
          <w:bCs/>
          <w:color w:val="4D4D4A"/>
          <w:sz w:val="20"/>
          <w:szCs w:val="20"/>
        </w:rPr>
        <w:t>:</w:t>
      </w:r>
    </w:p>
    <w:p w14:paraId="7B457C77" w14:textId="77777777" w:rsidR="0051142C" w:rsidRDefault="0051142C" w:rsidP="0051142C">
      <w:pPr>
        <w:spacing w:after="0" w:line="240" w:lineRule="auto"/>
        <w:ind w:left="720" w:right="720"/>
        <w:jc w:val="both"/>
        <w:outlineLvl w:val="4"/>
        <w:rPr>
          <w:rFonts w:ascii="Verdana" w:eastAsia="Times New Roman" w:hAnsi="Verdana" w:cs="Times New Roman"/>
          <w:b/>
          <w:bCs/>
          <w:color w:val="4D4D4A"/>
          <w:sz w:val="21"/>
          <w:szCs w:val="21"/>
        </w:rPr>
      </w:pPr>
    </w:p>
    <w:p w14:paraId="7579087A" w14:textId="33C4D7B1" w:rsidR="000E3A0B" w:rsidRPr="00B74835" w:rsidRDefault="000E3A0B" w:rsidP="00B74835">
      <w:pPr>
        <w:spacing w:after="0" w:line="240" w:lineRule="auto"/>
        <w:ind w:left="1152" w:right="1152"/>
        <w:jc w:val="both"/>
        <w:outlineLvl w:val="4"/>
        <w:rPr>
          <w:rFonts w:ascii="Segoe UI" w:hAnsi="Segoe UI" w:cs="Segoe UI"/>
          <w:i/>
          <w:color w:val="444444"/>
          <w:sz w:val="20"/>
          <w:szCs w:val="20"/>
        </w:rPr>
      </w:pPr>
      <w:proofErr w:type="gramStart"/>
      <w:r w:rsidRPr="00377550">
        <w:rPr>
          <w:rFonts w:ascii="Segoe UI" w:hAnsi="Segoe UI" w:cs="Segoe UI"/>
          <w:i/>
          <w:color w:val="444444"/>
          <w:sz w:val="20"/>
          <w:szCs w:val="20"/>
        </w:rPr>
        <w:t>Nowruz  means</w:t>
      </w:r>
      <w:proofErr w:type="gramEnd"/>
      <w:r w:rsidRPr="00377550">
        <w:rPr>
          <w:rFonts w:ascii="Segoe UI" w:hAnsi="Segoe UI" w:cs="Segoe UI"/>
          <w:i/>
          <w:color w:val="444444"/>
          <w:sz w:val="20"/>
          <w:szCs w:val="20"/>
        </w:rPr>
        <w:t xml:space="preserve"> </w:t>
      </w:r>
      <w:r w:rsidRPr="00C27E47">
        <w:rPr>
          <w:rFonts w:ascii="Segoe UI" w:hAnsi="Segoe UI" w:cs="Segoe UI"/>
          <w:b/>
          <w:i/>
          <w:color w:val="444444"/>
          <w:sz w:val="20"/>
          <w:szCs w:val="20"/>
        </w:rPr>
        <w:t>"new day”</w:t>
      </w:r>
      <w:r w:rsidRPr="00377550">
        <w:rPr>
          <w:rFonts w:ascii="Segoe UI" w:hAnsi="Segoe UI" w:cs="Segoe UI"/>
          <w:i/>
          <w:color w:val="444444"/>
          <w:sz w:val="20"/>
          <w:szCs w:val="20"/>
        </w:rPr>
        <w:t xml:space="preserve"> and is the name of the Iranian New Year, also known as the Persian New Year, which is celebrated worldwide by the Iranians, along with some other ethno-linguistic groups, as the beginning of the New Year</w:t>
      </w:r>
      <w:r w:rsidRPr="00377550">
        <w:rPr>
          <w:rFonts w:ascii="Segoe UI" w:hAnsi="Segoe UI" w:cs="Segoe UI"/>
          <w:i/>
          <w:color w:val="444444"/>
          <w:sz w:val="27"/>
          <w:szCs w:val="27"/>
        </w:rPr>
        <w:t>.</w:t>
      </w:r>
      <w:r w:rsidR="00B74835">
        <w:rPr>
          <w:rFonts w:ascii="Segoe UI" w:hAnsi="Segoe UI" w:cs="Segoe UI"/>
          <w:i/>
          <w:color w:val="444444"/>
          <w:sz w:val="27"/>
          <w:szCs w:val="27"/>
        </w:rPr>
        <w:t xml:space="preserve"> </w:t>
      </w:r>
      <w:r w:rsidR="00B74835" w:rsidRPr="00AC04B0">
        <w:rPr>
          <w:rFonts w:ascii="Segoe UI" w:hAnsi="Segoe UI" w:cs="Segoe UI"/>
          <w:b/>
          <w:i/>
          <w:color w:val="444444"/>
          <w:sz w:val="20"/>
          <w:szCs w:val="20"/>
        </w:rPr>
        <w:t>Nowruz is</w:t>
      </w:r>
      <w:r w:rsidR="00B74835" w:rsidRPr="00B74835">
        <w:rPr>
          <w:rFonts w:ascii="Segoe UI" w:hAnsi="Segoe UI" w:cs="Segoe UI"/>
          <w:i/>
          <w:color w:val="444444"/>
          <w:sz w:val="20"/>
          <w:szCs w:val="20"/>
        </w:rPr>
        <w:t xml:space="preserve"> </w:t>
      </w:r>
      <w:r w:rsidR="00B74835" w:rsidRPr="00AC04B0">
        <w:rPr>
          <w:rFonts w:ascii="Segoe UI" w:hAnsi="Segoe UI" w:cs="Segoe UI"/>
          <w:b/>
          <w:i/>
          <w:color w:val="444444"/>
          <w:sz w:val="20"/>
          <w:szCs w:val="20"/>
        </w:rPr>
        <w:t>also the holiest the of the Zoroastrian holidays</w:t>
      </w:r>
      <w:r w:rsidR="00B74835" w:rsidRPr="00B74835">
        <w:rPr>
          <w:rFonts w:ascii="Segoe UI" w:hAnsi="Segoe UI" w:cs="Segoe UI"/>
          <w:i/>
          <w:color w:val="444444"/>
          <w:sz w:val="20"/>
          <w:szCs w:val="20"/>
        </w:rPr>
        <w:t xml:space="preserve"> and </w:t>
      </w:r>
      <w:r w:rsidR="00B74835" w:rsidRPr="00B74835">
        <w:rPr>
          <w:rFonts w:ascii="Arial" w:hAnsi="Arial" w:cs="Arial"/>
          <w:i/>
          <w:color w:val="222222"/>
          <w:sz w:val="20"/>
          <w:szCs w:val="20"/>
        </w:rPr>
        <w:t>"It seems a reasonable surmise that Nowruz, with deep doctrinal significance, was founded by Zor</w:t>
      </w:r>
      <w:r w:rsidR="0051142C">
        <w:rPr>
          <w:rFonts w:ascii="Arial" w:hAnsi="Arial" w:cs="Arial"/>
          <w:i/>
          <w:color w:val="222222"/>
          <w:sz w:val="20"/>
          <w:szCs w:val="20"/>
        </w:rPr>
        <w:t>o</w:t>
      </w:r>
      <w:r w:rsidR="00B74835" w:rsidRPr="00B74835">
        <w:rPr>
          <w:rFonts w:ascii="Arial" w:hAnsi="Arial" w:cs="Arial"/>
          <w:i/>
          <w:color w:val="222222"/>
          <w:sz w:val="20"/>
          <w:szCs w:val="20"/>
        </w:rPr>
        <w:t>aster himself.”</w:t>
      </w:r>
    </w:p>
    <w:p w14:paraId="0BD724F8" w14:textId="77777777" w:rsidR="00B74835" w:rsidRPr="00B74835" w:rsidRDefault="00B74835" w:rsidP="000E3A0B">
      <w:pPr>
        <w:spacing w:after="0" w:line="240" w:lineRule="auto"/>
        <w:ind w:left="720" w:right="720"/>
        <w:jc w:val="both"/>
        <w:outlineLvl w:val="4"/>
        <w:rPr>
          <w:rFonts w:ascii="Verdana" w:eastAsia="Times New Roman" w:hAnsi="Verdana" w:cs="Times New Roman"/>
          <w:bCs/>
          <w:i/>
          <w:color w:val="4D4D4A"/>
          <w:sz w:val="20"/>
          <w:szCs w:val="20"/>
        </w:rPr>
      </w:pPr>
    </w:p>
    <w:p w14:paraId="449E896C" w14:textId="588943DA" w:rsidR="00A21755" w:rsidRDefault="00EB6C8D" w:rsidP="00A21755">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      </w:t>
      </w:r>
      <w:r w:rsidR="000E3A0B" w:rsidRPr="000E3A0B">
        <w:rPr>
          <w:rFonts w:ascii="Verdana" w:eastAsia="Times New Roman" w:hAnsi="Verdana" w:cs="Times New Roman"/>
          <w:bCs/>
          <w:color w:val="4D4D4A"/>
          <w:sz w:val="20"/>
          <w:szCs w:val="20"/>
        </w:rPr>
        <w:t xml:space="preserve">Originally, as </w:t>
      </w:r>
      <w:proofErr w:type="gramStart"/>
      <w:r w:rsidR="000E3A0B" w:rsidRPr="000E3A0B">
        <w:rPr>
          <w:rFonts w:ascii="Verdana" w:eastAsia="Times New Roman" w:hAnsi="Verdana" w:cs="Times New Roman"/>
          <w:bCs/>
          <w:color w:val="4D4D4A"/>
          <w:sz w:val="20"/>
          <w:szCs w:val="20"/>
        </w:rPr>
        <w:t xml:space="preserve">mentioned,  </w:t>
      </w:r>
      <w:r w:rsidR="00A21755">
        <w:rPr>
          <w:rFonts w:ascii="Verdana" w:eastAsia="Times New Roman" w:hAnsi="Verdana" w:cs="Times New Roman"/>
          <w:bCs/>
          <w:color w:val="4D4D4A"/>
          <w:sz w:val="20"/>
          <w:szCs w:val="20"/>
        </w:rPr>
        <w:t>Rustam</w:t>
      </w:r>
      <w:proofErr w:type="gramEnd"/>
      <w:r w:rsidR="000E3A0B" w:rsidRPr="000E3A0B">
        <w:rPr>
          <w:rFonts w:ascii="Verdana" w:eastAsia="Times New Roman" w:hAnsi="Verdana" w:cs="Times New Roman"/>
          <w:bCs/>
          <w:color w:val="4D4D4A"/>
          <w:sz w:val="20"/>
          <w:szCs w:val="20"/>
        </w:rPr>
        <w:t xml:space="preserve"> was from Yazd, Persia</w:t>
      </w:r>
      <w:r w:rsidR="00A21755">
        <w:rPr>
          <w:rFonts w:ascii="Verdana" w:eastAsia="Times New Roman" w:hAnsi="Verdana" w:cs="Times New Roman"/>
          <w:bCs/>
          <w:color w:val="4D4D4A"/>
          <w:sz w:val="20"/>
          <w:szCs w:val="20"/>
        </w:rPr>
        <w:t>.</w:t>
      </w:r>
      <w:r w:rsidR="00A21755" w:rsidRPr="00A21755">
        <w:rPr>
          <w:rFonts w:ascii="Verdana" w:eastAsia="Times New Roman" w:hAnsi="Verdana" w:cs="Times New Roman"/>
          <w:bCs/>
          <w:color w:val="4D4D4A"/>
          <w:sz w:val="20"/>
          <w:szCs w:val="20"/>
        </w:rPr>
        <w:t xml:space="preserve"> </w:t>
      </w:r>
      <w:r w:rsidR="00A21755">
        <w:rPr>
          <w:rFonts w:ascii="Verdana" w:eastAsia="Times New Roman" w:hAnsi="Verdana" w:cs="Times New Roman"/>
          <w:bCs/>
          <w:color w:val="4D4D4A"/>
          <w:sz w:val="20"/>
          <w:szCs w:val="20"/>
        </w:rPr>
        <w:t xml:space="preserve">Per </w:t>
      </w:r>
      <w:r w:rsidR="00A21755" w:rsidRPr="0051142C">
        <w:rPr>
          <w:rFonts w:ascii="Verdana" w:eastAsia="Times New Roman" w:hAnsi="Verdana" w:cs="Times New Roman"/>
          <w:bCs/>
          <w:i/>
          <w:color w:val="4D4D4A"/>
          <w:sz w:val="20"/>
          <w:szCs w:val="20"/>
        </w:rPr>
        <w:t>Wikipedia</w:t>
      </w:r>
      <w:r w:rsidR="00A21755">
        <w:rPr>
          <w:rFonts w:ascii="Verdana" w:eastAsia="Times New Roman" w:hAnsi="Verdana" w:cs="Times New Roman"/>
          <w:bCs/>
          <w:color w:val="4D4D4A"/>
          <w:sz w:val="20"/>
          <w:szCs w:val="20"/>
        </w:rPr>
        <w:t>:</w:t>
      </w:r>
    </w:p>
    <w:p w14:paraId="39B82A09" w14:textId="77777777" w:rsidR="00E31BA0" w:rsidRDefault="00E31BA0" w:rsidP="00A21755">
      <w:pPr>
        <w:spacing w:after="0" w:line="240" w:lineRule="auto"/>
        <w:ind w:left="720" w:right="720"/>
        <w:jc w:val="both"/>
        <w:outlineLvl w:val="4"/>
        <w:rPr>
          <w:rFonts w:ascii="Verdana" w:eastAsia="Times New Roman" w:hAnsi="Verdana" w:cs="Times New Roman"/>
          <w:bCs/>
          <w:color w:val="4D4D4A"/>
          <w:sz w:val="20"/>
          <w:szCs w:val="20"/>
        </w:rPr>
      </w:pPr>
    </w:p>
    <w:p w14:paraId="267C1AED" w14:textId="1AE64D33" w:rsidR="00E31BA0" w:rsidRDefault="00E31BA0" w:rsidP="00A21755">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                            (note: Yazd means “God”)</w:t>
      </w:r>
    </w:p>
    <w:p w14:paraId="6D26993E" w14:textId="54F34680" w:rsidR="0091672A" w:rsidRDefault="0091672A" w:rsidP="000E3A0B">
      <w:pPr>
        <w:spacing w:after="0" w:line="240" w:lineRule="auto"/>
        <w:ind w:left="720" w:right="720"/>
        <w:jc w:val="both"/>
        <w:outlineLvl w:val="4"/>
        <w:rPr>
          <w:rFonts w:ascii="Verdana" w:eastAsia="Times New Roman" w:hAnsi="Verdana" w:cs="Times New Roman"/>
          <w:bCs/>
          <w:color w:val="4D4D4A"/>
          <w:sz w:val="20"/>
          <w:szCs w:val="20"/>
        </w:rPr>
      </w:pPr>
    </w:p>
    <w:p w14:paraId="35143AE1" w14:textId="77777777" w:rsidR="0051142C" w:rsidRDefault="0051142C" w:rsidP="000E3A0B">
      <w:pPr>
        <w:spacing w:after="0" w:line="240" w:lineRule="auto"/>
        <w:ind w:left="720" w:right="720"/>
        <w:jc w:val="both"/>
        <w:outlineLvl w:val="4"/>
        <w:rPr>
          <w:rFonts w:ascii="Verdana" w:eastAsia="Times New Roman" w:hAnsi="Verdana" w:cs="Times New Roman"/>
          <w:bCs/>
          <w:color w:val="4D4D4A"/>
          <w:sz w:val="20"/>
          <w:szCs w:val="20"/>
        </w:rPr>
      </w:pPr>
    </w:p>
    <w:p w14:paraId="39F8A1D7" w14:textId="357DF12B" w:rsidR="0051142C" w:rsidRDefault="0051142C" w:rsidP="0051142C">
      <w:pPr>
        <w:spacing w:after="0" w:line="240" w:lineRule="auto"/>
        <w:ind w:left="1152" w:right="1152"/>
        <w:jc w:val="both"/>
        <w:outlineLvl w:val="4"/>
        <w:rPr>
          <w:rFonts w:ascii="Arial" w:hAnsi="Arial" w:cs="Arial"/>
          <w:i/>
          <w:sz w:val="21"/>
          <w:szCs w:val="21"/>
        </w:rPr>
      </w:pPr>
      <w:r w:rsidRPr="000B4932">
        <w:rPr>
          <w:rFonts w:ascii="Arial" w:hAnsi="Arial" w:cs="Arial"/>
          <w:i/>
          <w:sz w:val="21"/>
          <w:szCs w:val="21"/>
        </w:rPr>
        <w:t xml:space="preserve">Yazd's heritage as a center of Zoroastrianism is important. There is a </w:t>
      </w:r>
      <w:hyperlink r:id="rId6" w:tooltip="Tower of Silence" w:history="1">
        <w:r w:rsidRPr="000B4932">
          <w:rPr>
            <w:rStyle w:val="Hyperlink"/>
            <w:rFonts w:ascii="Arial" w:hAnsi="Arial" w:cs="Arial"/>
            <w:i/>
            <w:color w:val="auto"/>
            <w:sz w:val="21"/>
            <w:szCs w:val="21"/>
            <w:u w:val="none"/>
          </w:rPr>
          <w:t>Tower of Silence</w:t>
        </w:r>
      </w:hyperlink>
      <w:r w:rsidRPr="000B4932">
        <w:rPr>
          <w:rFonts w:ascii="Arial" w:hAnsi="Arial" w:cs="Arial"/>
          <w:i/>
          <w:sz w:val="21"/>
          <w:szCs w:val="21"/>
        </w:rPr>
        <w:t xml:space="preserve"> on the outskirts, and the city itself has an </w:t>
      </w:r>
      <w:hyperlink r:id="rId7" w:tooltip="Fire temple" w:history="1">
        <w:proofErr w:type="spellStart"/>
        <w:r w:rsidRPr="000B4932">
          <w:rPr>
            <w:rStyle w:val="Hyperlink"/>
            <w:rFonts w:ascii="Arial" w:hAnsi="Arial" w:cs="Arial"/>
            <w:i/>
            <w:iCs/>
            <w:color w:val="auto"/>
            <w:sz w:val="21"/>
            <w:szCs w:val="21"/>
            <w:u w:val="none"/>
          </w:rPr>
          <w:t>ateshkadeh</w:t>
        </w:r>
        <w:proofErr w:type="spellEnd"/>
      </w:hyperlink>
      <w:r w:rsidR="000B4932" w:rsidRPr="000B4932">
        <w:rPr>
          <w:rStyle w:val="Hyperlink"/>
          <w:rFonts w:ascii="Arial" w:hAnsi="Arial" w:cs="Arial"/>
          <w:i/>
          <w:iCs/>
          <w:color w:val="auto"/>
          <w:sz w:val="21"/>
          <w:szCs w:val="21"/>
          <w:u w:val="none"/>
        </w:rPr>
        <w:t xml:space="preserve"> (fire temple)</w:t>
      </w:r>
      <w:r w:rsidRPr="000B4932">
        <w:rPr>
          <w:rFonts w:ascii="Arial" w:hAnsi="Arial" w:cs="Arial"/>
          <w:i/>
          <w:sz w:val="21"/>
          <w:szCs w:val="21"/>
        </w:rPr>
        <w:t xml:space="preserve"> which holds a fire that has been kept alight continuously since 470 AD</w:t>
      </w:r>
      <w:r w:rsidR="000B4932">
        <w:rPr>
          <w:rFonts w:ascii="Arial" w:hAnsi="Arial" w:cs="Arial"/>
          <w:i/>
          <w:sz w:val="21"/>
          <w:szCs w:val="21"/>
        </w:rPr>
        <w:t>.</w:t>
      </w:r>
    </w:p>
    <w:p w14:paraId="3B99DDEE" w14:textId="77777777" w:rsidR="007D1FA5" w:rsidRDefault="007D1FA5" w:rsidP="0051142C">
      <w:pPr>
        <w:spacing w:after="0" w:line="240" w:lineRule="auto"/>
        <w:ind w:left="1152" w:right="1152"/>
        <w:jc w:val="both"/>
        <w:outlineLvl w:val="4"/>
        <w:rPr>
          <w:rFonts w:ascii="Arial" w:hAnsi="Arial" w:cs="Arial"/>
          <w:i/>
          <w:sz w:val="21"/>
          <w:szCs w:val="21"/>
        </w:rPr>
      </w:pPr>
    </w:p>
    <w:p w14:paraId="0AD465F2" w14:textId="1157A911" w:rsidR="009D4B89" w:rsidRDefault="009D4B89" w:rsidP="0051142C">
      <w:pPr>
        <w:spacing w:after="0" w:line="240" w:lineRule="auto"/>
        <w:ind w:left="1152" w:right="1152"/>
        <w:jc w:val="both"/>
        <w:outlineLvl w:val="4"/>
        <w:rPr>
          <w:rFonts w:ascii="Verdana" w:eastAsia="Times New Roman" w:hAnsi="Verdana" w:cs="Times New Roman"/>
          <w:bCs/>
          <w:i/>
          <w:sz w:val="20"/>
          <w:szCs w:val="20"/>
        </w:rPr>
      </w:pPr>
    </w:p>
    <w:p w14:paraId="6AFDB4D5" w14:textId="5B6AFD21" w:rsidR="009D4B89" w:rsidRDefault="009D4B89" w:rsidP="0051142C">
      <w:pPr>
        <w:spacing w:after="0" w:line="240" w:lineRule="auto"/>
        <w:ind w:left="1152" w:right="1152"/>
        <w:jc w:val="both"/>
        <w:outlineLvl w:val="4"/>
        <w:rPr>
          <w:rFonts w:ascii="Verdana" w:eastAsia="Times New Roman" w:hAnsi="Verdana" w:cs="Times New Roman"/>
          <w:bCs/>
          <w:i/>
          <w:sz w:val="20"/>
          <w:szCs w:val="20"/>
        </w:rPr>
      </w:pPr>
      <w:r>
        <w:rPr>
          <w:rFonts w:ascii="Verdana" w:eastAsia="Times New Roman" w:hAnsi="Verdana" w:cs="Times New Roman"/>
          <w:bCs/>
          <w:i/>
          <w:sz w:val="20"/>
          <w:szCs w:val="20"/>
        </w:rPr>
        <w:t xml:space="preserve">               </w:t>
      </w:r>
      <w:r>
        <w:rPr>
          <w:rFonts w:ascii="Arial" w:hAnsi="Arial" w:cs="Arial"/>
          <w:noProof/>
          <w:color w:val="001BA0"/>
          <w:sz w:val="20"/>
          <w:szCs w:val="20"/>
          <w:lang w:val="en"/>
        </w:rPr>
        <w:drawing>
          <wp:inline distT="0" distB="0" distL="0" distR="0" wp14:anchorId="0FCE4190" wp14:editId="37FCC7C0">
            <wp:extent cx="2674620" cy="2011680"/>
            <wp:effectExtent l="0" t="0" r="0" b="7620"/>
            <wp:docPr id="3" name="Picture 3" descr="Image result for map of Yaz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Yaz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620" cy="2011680"/>
                    </a:xfrm>
                    <a:prstGeom prst="rect">
                      <a:avLst/>
                    </a:prstGeom>
                    <a:noFill/>
                    <a:ln>
                      <a:noFill/>
                    </a:ln>
                  </pic:spPr>
                </pic:pic>
              </a:graphicData>
            </a:graphic>
          </wp:inline>
        </w:drawing>
      </w:r>
    </w:p>
    <w:p w14:paraId="327DAF22" w14:textId="1AB48485" w:rsidR="007C4E8E" w:rsidRDefault="007C4E8E" w:rsidP="0051142C">
      <w:pPr>
        <w:spacing w:after="0" w:line="240" w:lineRule="auto"/>
        <w:ind w:left="1152" w:right="1152"/>
        <w:jc w:val="both"/>
        <w:outlineLvl w:val="4"/>
        <w:rPr>
          <w:rFonts w:ascii="Verdana" w:eastAsia="Times New Roman" w:hAnsi="Verdana" w:cs="Times New Roman"/>
          <w:bCs/>
          <w:i/>
          <w:sz w:val="20"/>
          <w:szCs w:val="20"/>
        </w:rPr>
      </w:pPr>
    </w:p>
    <w:p w14:paraId="1A4C9BA4" w14:textId="5C691A64" w:rsidR="007C4E8E" w:rsidRDefault="007C4E8E" w:rsidP="0051142C">
      <w:pPr>
        <w:spacing w:after="0" w:line="240" w:lineRule="auto"/>
        <w:ind w:left="1152" w:right="1152"/>
        <w:jc w:val="both"/>
        <w:outlineLvl w:val="4"/>
        <w:rPr>
          <w:rFonts w:ascii="Verdana" w:eastAsia="Times New Roman" w:hAnsi="Verdana" w:cs="Times New Roman"/>
          <w:bCs/>
          <w:i/>
          <w:sz w:val="20"/>
          <w:szCs w:val="20"/>
        </w:rPr>
      </w:pPr>
      <w:r>
        <w:rPr>
          <w:rFonts w:ascii="Verdana" w:eastAsia="Times New Roman" w:hAnsi="Verdana" w:cs="Times New Roman"/>
          <w:bCs/>
          <w:i/>
          <w:sz w:val="20"/>
          <w:szCs w:val="20"/>
        </w:rPr>
        <w:lastRenderedPageBreak/>
        <w:t xml:space="preserve">  </w:t>
      </w:r>
      <w:r>
        <w:rPr>
          <w:rFonts w:ascii="Arial" w:hAnsi="Arial" w:cs="Arial"/>
          <w:noProof/>
          <w:color w:val="FFFFFF"/>
          <w:sz w:val="20"/>
          <w:szCs w:val="20"/>
          <w:lang w:val="en"/>
        </w:rPr>
        <w:drawing>
          <wp:inline distT="0" distB="0" distL="0" distR="0" wp14:anchorId="0F20500A" wp14:editId="47E13E2A">
            <wp:extent cx="3803904" cy="2359152"/>
            <wp:effectExtent l="0" t="0" r="6350" b="317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3904" cy="2359152"/>
                    </a:xfrm>
                    <a:prstGeom prst="rect">
                      <a:avLst/>
                    </a:prstGeom>
                    <a:noFill/>
                    <a:ln>
                      <a:noFill/>
                    </a:ln>
                  </pic:spPr>
                </pic:pic>
              </a:graphicData>
            </a:graphic>
          </wp:inline>
        </w:drawing>
      </w:r>
    </w:p>
    <w:p w14:paraId="1702CADA" w14:textId="2194CD3C" w:rsidR="0091672A" w:rsidRPr="0051142C" w:rsidRDefault="006D294B" w:rsidP="003B6AB8">
      <w:pPr>
        <w:spacing w:after="0" w:line="240" w:lineRule="auto"/>
        <w:ind w:left="1152" w:right="1152"/>
        <w:jc w:val="both"/>
        <w:outlineLvl w:val="4"/>
        <w:rPr>
          <w:rFonts w:ascii="Verdana" w:eastAsia="Times New Roman" w:hAnsi="Verdana" w:cs="Times New Roman"/>
          <w:bCs/>
          <w:color w:val="4D4D4A"/>
          <w:sz w:val="20"/>
          <w:szCs w:val="20"/>
        </w:rPr>
      </w:pPr>
      <w:r>
        <w:rPr>
          <w:rFonts w:ascii="Verdana" w:eastAsia="Times New Roman" w:hAnsi="Verdana" w:cs="Times New Roman"/>
          <w:bCs/>
          <w:i/>
          <w:sz w:val="20"/>
          <w:szCs w:val="20"/>
        </w:rPr>
        <w:t xml:space="preserve">                </w:t>
      </w:r>
      <w:r w:rsidR="0091672A" w:rsidRPr="0051142C">
        <w:rPr>
          <w:rFonts w:ascii="Verdana" w:eastAsia="Times New Roman" w:hAnsi="Verdana" w:cs="Times New Roman"/>
          <w:bCs/>
          <w:color w:val="4D4D4A"/>
          <w:sz w:val="20"/>
          <w:szCs w:val="20"/>
        </w:rPr>
        <w:t xml:space="preserve">                                </w:t>
      </w:r>
    </w:p>
    <w:p w14:paraId="7C7F0529" w14:textId="30A13DD9" w:rsidR="00C27E47" w:rsidRDefault="000B4932" w:rsidP="00C27E47">
      <w:pPr>
        <w:spacing w:after="0" w:line="240" w:lineRule="auto"/>
        <w:ind w:left="1152" w:right="1152"/>
        <w:jc w:val="both"/>
        <w:outlineLvl w:val="4"/>
        <w:rPr>
          <w:rFonts w:ascii="Verdana" w:eastAsia="Times New Roman" w:hAnsi="Verdana" w:cs="Times New Roman"/>
          <w:bCs/>
          <w:i/>
          <w:sz w:val="20"/>
          <w:szCs w:val="20"/>
        </w:rPr>
      </w:pPr>
      <w:r>
        <w:rPr>
          <w:rFonts w:ascii="Verdana" w:eastAsia="Times New Roman" w:hAnsi="Verdana" w:cs="Times New Roman"/>
          <w:bCs/>
          <w:color w:val="4D4D4A"/>
          <w:sz w:val="20"/>
          <w:szCs w:val="20"/>
        </w:rPr>
        <w:t>His family had probably been in Persia for many centuries but by the 19</w:t>
      </w:r>
      <w:r w:rsidRPr="000B4932">
        <w:rPr>
          <w:rFonts w:ascii="Verdana" w:eastAsia="Times New Roman" w:hAnsi="Verdana" w:cs="Times New Roman"/>
          <w:bCs/>
          <w:color w:val="4D4D4A"/>
          <w:sz w:val="20"/>
          <w:szCs w:val="20"/>
          <w:vertAlign w:val="superscript"/>
        </w:rPr>
        <w:t>th</w:t>
      </w:r>
      <w:r>
        <w:rPr>
          <w:rFonts w:ascii="Verdana" w:eastAsia="Times New Roman" w:hAnsi="Verdana" w:cs="Times New Roman"/>
          <w:bCs/>
          <w:color w:val="4D4D4A"/>
          <w:sz w:val="20"/>
          <w:szCs w:val="20"/>
        </w:rPr>
        <w:t xml:space="preserve"> century, Muslim persecution of Zoroastrians had become very intense, and thus, in the early 1900’s Rustam and his family decided to escape to India to Bombay, where they already had relatives.</w:t>
      </w:r>
      <w:r w:rsidR="00C27E47">
        <w:rPr>
          <w:rFonts w:ascii="Verdana" w:eastAsia="Times New Roman" w:hAnsi="Verdana" w:cs="Times New Roman"/>
          <w:bCs/>
          <w:color w:val="4D4D4A"/>
          <w:sz w:val="20"/>
          <w:szCs w:val="20"/>
        </w:rPr>
        <w:t xml:space="preserve"> (</w:t>
      </w:r>
      <w:r w:rsidR="00C27E47">
        <w:rPr>
          <w:rFonts w:ascii="Verdana" w:eastAsia="Times New Roman" w:hAnsi="Verdana" w:cs="Times New Roman"/>
          <w:bCs/>
          <w:i/>
          <w:sz w:val="20"/>
          <w:szCs w:val="20"/>
        </w:rPr>
        <w:t xml:space="preserve">Note: Meher Baba’s father, </w:t>
      </w:r>
      <w:proofErr w:type="spellStart"/>
      <w:r w:rsidR="00C27E47">
        <w:rPr>
          <w:rFonts w:ascii="Verdana" w:eastAsia="Times New Roman" w:hAnsi="Verdana" w:cs="Times New Roman"/>
          <w:bCs/>
          <w:i/>
          <w:sz w:val="20"/>
          <w:szCs w:val="20"/>
        </w:rPr>
        <w:t>Sheriar</w:t>
      </w:r>
      <w:proofErr w:type="spellEnd"/>
      <w:r w:rsidR="00C27E47">
        <w:rPr>
          <w:rFonts w:ascii="Verdana" w:eastAsia="Times New Roman" w:hAnsi="Verdana" w:cs="Times New Roman"/>
          <w:bCs/>
          <w:i/>
          <w:sz w:val="20"/>
          <w:szCs w:val="20"/>
        </w:rPr>
        <w:t xml:space="preserve"> </w:t>
      </w:r>
      <w:proofErr w:type="spellStart"/>
      <w:r w:rsidR="00C27E47">
        <w:rPr>
          <w:rFonts w:ascii="Verdana" w:eastAsia="Times New Roman" w:hAnsi="Verdana" w:cs="Times New Roman"/>
          <w:bCs/>
          <w:i/>
          <w:sz w:val="20"/>
          <w:szCs w:val="20"/>
        </w:rPr>
        <w:t>Irani</w:t>
      </w:r>
      <w:proofErr w:type="spellEnd"/>
      <w:r w:rsidR="00C27E47">
        <w:rPr>
          <w:rFonts w:ascii="Verdana" w:eastAsia="Times New Roman" w:hAnsi="Verdana" w:cs="Times New Roman"/>
          <w:bCs/>
          <w:i/>
          <w:sz w:val="20"/>
          <w:szCs w:val="20"/>
        </w:rPr>
        <w:t xml:space="preserve"> lived until age 12 in a village near Yazd. (1853-1865). He was </w:t>
      </w:r>
      <w:proofErr w:type="spellStart"/>
      <w:r w:rsidR="00C27E47">
        <w:rPr>
          <w:rFonts w:ascii="Verdana" w:eastAsia="Times New Roman" w:hAnsi="Verdana" w:cs="Times New Roman"/>
          <w:bCs/>
          <w:i/>
          <w:sz w:val="20"/>
          <w:szCs w:val="20"/>
        </w:rPr>
        <w:t>Zoroasterian</w:t>
      </w:r>
      <w:proofErr w:type="spellEnd"/>
      <w:r w:rsidR="002A6176">
        <w:rPr>
          <w:rFonts w:ascii="Verdana" w:eastAsia="Times New Roman" w:hAnsi="Verdana" w:cs="Times New Roman"/>
          <w:bCs/>
          <w:i/>
          <w:sz w:val="20"/>
          <w:szCs w:val="20"/>
        </w:rPr>
        <w:t>)</w:t>
      </w:r>
      <w:r w:rsidR="00C27E47">
        <w:rPr>
          <w:rFonts w:ascii="Verdana" w:eastAsia="Times New Roman" w:hAnsi="Verdana" w:cs="Times New Roman"/>
          <w:bCs/>
          <w:i/>
          <w:sz w:val="20"/>
          <w:szCs w:val="20"/>
        </w:rPr>
        <w:t>.</w:t>
      </w:r>
    </w:p>
    <w:p w14:paraId="0E7AC60E" w14:textId="43B3D5D6" w:rsidR="0091672A" w:rsidRDefault="0091672A" w:rsidP="000E3A0B">
      <w:pPr>
        <w:spacing w:after="0" w:line="240" w:lineRule="auto"/>
        <w:ind w:left="720" w:right="720"/>
        <w:jc w:val="both"/>
        <w:outlineLvl w:val="4"/>
        <w:rPr>
          <w:rFonts w:ascii="Verdana" w:eastAsia="Times New Roman" w:hAnsi="Verdana" w:cs="Times New Roman"/>
          <w:bCs/>
          <w:color w:val="4D4D4A"/>
          <w:sz w:val="20"/>
          <w:szCs w:val="20"/>
        </w:rPr>
      </w:pPr>
    </w:p>
    <w:p w14:paraId="55BB28DB" w14:textId="77777777" w:rsidR="000B4932" w:rsidRDefault="000B4932" w:rsidP="000E3A0B">
      <w:pPr>
        <w:spacing w:after="0" w:line="240" w:lineRule="auto"/>
        <w:ind w:left="720" w:right="720"/>
        <w:jc w:val="both"/>
        <w:outlineLvl w:val="4"/>
        <w:rPr>
          <w:rFonts w:ascii="Verdana" w:eastAsia="Times New Roman" w:hAnsi="Verdana" w:cs="Times New Roman"/>
          <w:bCs/>
          <w:color w:val="4D4D4A"/>
          <w:sz w:val="20"/>
          <w:szCs w:val="20"/>
        </w:rPr>
      </w:pPr>
    </w:p>
    <w:p w14:paraId="17491B66" w14:textId="5D3CB38A" w:rsidR="00306E54" w:rsidRDefault="000E3A0B" w:rsidP="00E3350B">
      <w:pPr>
        <w:pStyle w:val="NormalWeb"/>
        <w:spacing w:before="0" w:beforeAutospacing="0" w:after="0" w:afterAutospacing="0"/>
        <w:ind w:left="432" w:right="432"/>
        <w:rPr>
          <w:rFonts w:ascii="Verdana" w:hAnsi="Verdana"/>
          <w:bCs/>
          <w:color w:val="4D4D4A"/>
          <w:sz w:val="20"/>
          <w:szCs w:val="20"/>
        </w:rPr>
      </w:pPr>
      <w:r w:rsidRPr="000E3A0B">
        <w:rPr>
          <w:rFonts w:ascii="Verdana" w:hAnsi="Verdana"/>
          <w:bCs/>
          <w:color w:val="4D4D4A"/>
          <w:sz w:val="20"/>
          <w:szCs w:val="20"/>
        </w:rPr>
        <w:t>His</w:t>
      </w:r>
      <w:r w:rsidR="003B6AB8">
        <w:rPr>
          <w:rFonts w:ascii="Verdana" w:hAnsi="Verdana"/>
          <w:bCs/>
          <w:color w:val="4D4D4A"/>
          <w:sz w:val="20"/>
          <w:szCs w:val="20"/>
        </w:rPr>
        <w:t xml:space="preserve"> family’s</w:t>
      </w:r>
      <w:r w:rsidRPr="000E3A0B">
        <w:rPr>
          <w:rFonts w:ascii="Verdana" w:hAnsi="Verdana"/>
          <w:bCs/>
          <w:color w:val="4D4D4A"/>
          <w:sz w:val="20"/>
          <w:szCs w:val="20"/>
        </w:rPr>
        <w:t xml:space="preserve"> arduous journey</w:t>
      </w:r>
      <w:r w:rsidR="003D10C5">
        <w:rPr>
          <w:rFonts w:ascii="Verdana" w:hAnsi="Verdana"/>
          <w:bCs/>
          <w:color w:val="4D4D4A"/>
          <w:sz w:val="20"/>
          <w:szCs w:val="20"/>
        </w:rPr>
        <w:t xml:space="preserve"> </w:t>
      </w:r>
      <w:proofErr w:type="gramStart"/>
      <w:r w:rsidR="003D10C5">
        <w:rPr>
          <w:rFonts w:ascii="Verdana" w:hAnsi="Verdana"/>
          <w:bCs/>
          <w:color w:val="4D4D4A"/>
          <w:sz w:val="20"/>
          <w:szCs w:val="20"/>
        </w:rPr>
        <w:t>(</w:t>
      </w:r>
      <w:r w:rsidR="007340D0">
        <w:rPr>
          <w:rFonts w:ascii="Verdana" w:hAnsi="Verdana"/>
          <w:bCs/>
          <w:color w:val="4D4D4A"/>
          <w:sz w:val="20"/>
          <w:szCs w:val="20"/>
        </w:rPr>
        <w:t xml:space="preserve"> he</w:t>
      </w:r>
      <w:proofErr w:type="gramEnd"/>
      <w:r w:rsidR="003D10C5">
        <w:rPr>
          <w:rFonts w:ascii="Verdana" w:hAnsi="Verdana"/>
          <w:bCs/>
          <w:color w:val="4D4D4A"/>
          <w:sz w:val="20"/>
          <w:szCs w:val="20"/>
        </w:rPr>
        <w:t xml:space="preserve"> actually</w:t>
      </w:r>
      <w:r w:rsidR="007340D0">
        <w:rPr>
          <w:rFonts w:ascii="Verdana" w:hAnsi="Verdana"/>
          <w:bCs/>
          <w:color w:val="4D4D4A"/>
          <w:sz w:val="20"/>
          <w:szCs w:val="20"/>
        </w:rPr>
        <w:t xml:space="preserve"> came with a band of children)</w:t>
      </w:r>
      <w:r w:rsidRPr="000E3A0B">
        <w:rPr>
          <w:rFonts w:ascii="Verdana" w:hAnsi="Verdana"/>
          <w:bCs/>
          <w:color w:val="4D4D4A"/>
          <w:sz w:val="20"/>
          <w:szCs w:val="20"/>
        </w:rPr>
        <w:t xml:space="preserve"> to escape from Persia</w:t>
      </w:r>
      <w:r w:rsidR="0051142C">
        <w:rPr>
          <w:rFonts w:ascii="Verdana" w:hAnsi="Verdana"/>
          <w:bCs/>
          <w:color w:val="4D4D4A"/>
          <w:sz w:val="20"/>
          <w:szCs w:val="20"/>
        </w:rPr>
        <w:t xml:space="preserve"> </w:t>
      </w:r>
      <w:r w:rsidRPr="000E3A0B">
        <w:rPr>
          <w:rFonts w:ascii="Verdana" w:hAnsi="Verdana"/>
          <w:bCs/>
          <w:color w:val="4D4D4A"/>
          <w:sz w:val="20"/>
          <w:szCs w:val="20"/>
        </w:rPr>
        <w:t>and come to India in the early 1900’s was described in a (194</w:t>
      </w:r>
      <w:r w:rsidR="00942C73">
        <w:rPr>
          <w:rFonts w:ascii="Verdana" w:hAnsi="Verdana"/>
          <w:bCs/>
          <w:color w:val="4D4D4A"/>
          <w:sz w:val="20"/>
          <w:szCs w:val="20"/>
        </w:rPr>
        <w:t>2</w:t>
      </w:r>
      <w:r w:rsidRPr="000E3A0B">
        <w:rPr>
          <w:rFonts w:ascii="Verdana" w:hAnsi="Verdana"/>
          <w:bCs/>
          <w:color w:val="4D4D4A"/>
          <w:sz w:val="20"/>
          <w:szCs w:val="20"/>
        </w:rPr>
        <w:t>?) interview in Tenn. by the local newspaper. For his whole life</w:t>
      </w:r>
      <w:r w:rsidR="000B4932">
        <w:rPr>
          <w:rFonts w:ascii="Verdana" w:hAnsi="Verdana"/>
          <w:bCs/>
          <w:color w:val="4D4D4A"/>
          <w:sz w:val="20"/>
          <w:szCs w:val="20"/>
        </w:rPr>
        <w:t>time,</w:t>
      </w:r>
      <w:r w:rsidRPr="000E3A0B">
        <w:rPr>
          <w:rFonts w:ascii="Verdana" w:hAnsi="Verdana"/>
          <w:bCs/>
          <w:color w:val="4D4D4A"/>
          <w:sz w:val="20"/>
          <w:szCs w:val="20"/>
        </w:rPr>
        <w:t xml:space="preserve"> Naorooz felt he was Persian rather than Indian, which was quite different than some of his younger siblings who were born in India (including </w:t>
      </w:r>
      <w:proofErr w:type="spellStart"/>
      <w:r w:rsidRPr="000E3A0B">
        <w:rPr>
          <w:rFonts w:ascii="Verdana" w:hAnsi="Verdana"/>
          <w:bCs/>
          <w:color w:val="4D4D4A"/>
          <w:sz w:val="20"/>
          <w:szCs w:val="20"/>
        </w:rPr>
        <w:t>Padri</w:t>
      </w:r>
      <w:proofErr w:type="spellEnd"/>
      <w:r w:rsidRPr="000E3A0B">
        <w:rPr>
          <w:rFonts w:ascii="Verdana" w:hAnsi="Verdana"/>
          <w:bCs/>
          <w:color w:val="4D4D4A"/>
          <w:sz w:val="20"/>
          <w:szCs w:val="20"/>
        </w:rPr>
        <w:t xml:space="preserve">). </w:t>
      </w:r>
    </w:p>
    <w:p w14:paraId="6BB4AA32" w14:textId="77777777" w:rsidR="00E3350B" w:rsidRPr="00306E54" w:rsidRDefault="00E3350B" w:rsidP="00E3350B">
      <w:pPr>
        <w:pStyle w:val="NormalWeb"/>
        <w:spacing w:before="0" w:beforeAutospacing="0" w:after="0" w:afterAutospacing="0"/>
        <w:ind w:left="432" w:right="432"/>
        <w:rPr>
          <w:rFonts w:ascii="Verdana" w:hAnsi="Verdana"/>
          <w:bCs/>
          <w:color w:val="4D4D4A"/>
          <w:sz w:val="20"/>
          <w:szCs w:val="20"/>
        </w:rPr>
      </w:pPr>
    </w:p>
    <w:p w14:paraId="08EF286E" w14:textId="70B30C7E" w:rsidR="000E3A0B" w:rsidRPr="00744A6E" w:rsidRDefault="00306E54" w:rsidP="00306E54">
      <w:pPr>
        <w:pStyle w:val="NormalWeb"/>
        <w:spacing w:before="0" w:beforeAutospacing="0" w:after="0" w:afterAutospacing="0"/>
        <w:ind w:left="720" w:right="1008"/>
        <w:jc w:val="both"/>
        <w:rPr>
          <w:rFonts w:ascii="Verdana" w:hAnsi="Verdana"/>
          <w:bCs/>
          <w:color w:val="4D4D4A"/>
          <w:sz w:val="18"/>
          <w:szCs w:val="18"/>
        </w:rPr>
      </w:pPr>
      <w:r w:rsidRPr="0007178F">
        <w:rPr>
          <w:rFonts w:ascii="Arial" w:hAnsi="Arial" w:cs="Arial"/>
          <w:i/>
          <w:sz w:val="20"/>
          <w:szCs w:val="20"/>
        </w:rPr>
        <w:t>Although the term '</w:t>
      </w:r>
      <w:proofErr w:type="spellStart"/>
      <w:r w:rsidRPr="0007178F">
        <w:rPr>
          <w:rFonts w:ascii="Arial" w:hAnsi="Arial" w:cs="Arial"/>
          <w:i/>
          <w:sz w:val="20"/>
          <w:szCs w:val="20"/>
        </w:rPr>
        <w:t>Irani</w:t>
      </w:r>
      <w:proofErr w:type="spellEnd"/>
      <w:r w:rsidRPr="0007178F">
        <w:rPr>
          <w:rFonts w:ascii="Arial" w:hAnsi="Arial" w:cs="Arial"/>
          <w:i/>
          <w:sz w:val="20"/>
          <w:szCs w:val="20"/>
        </w:rPr>
        <w:t xml:space="preserve">' is first attested during the </w:t>
      </w:r>
      <w:hyperlink r:id="rId11" w:tooltip="Mughal era" w:history="1">
        <w:r w:rsidRPr="0007178F">
          <w:rPr>
            <w:rStyle w:val="Hyperlink"/>
            <w:rFonts w:ascii="Arial" w:hAnsi="Arial" w:cs="Arial"/>
            <w:i/>
            <w:color w:val="auto"/>
            <w:sz w:val="20"/>
            <w:szCs w:val="20"/>
            <w:u w:val="none"/>
          </w:rPr>
          <w:t>Mughal era</w:t>
        </w:r>
      </w:hyperlink>
      <w:r w:rsidRPr="0007178F">
        <w:rPr>
          <w:rFonts w:ascii="Arial" w:hAnsi="Arial" w:cs="Arial"/>
          <w:i/>
          <w:sz w:val="20"/>
          <w:szCs w:val="20"/>
        </w:rPr>
        <w:t xml:space="preserve">, most </w:t>
      </w:r>
      <w:proofErr w:type="spellStart"/>
      <w:r w:rsidRPr="0007178F">
        <w:rPr>
          <w:rFonts w:ascii="Arial" w:hAnsi="Arial" w:cs="Arial"/>
          <w:i/>
          <w:sz w:val="20"/>
          <w:szCs w:val="20"/>
        </w:rPr>
        <w:t>Iranis</w:t>
      </w:r>
      <w:proofErr w:type="spellEnd"/>
      <w:r w:rsidRPr="0007178F">
        <w:rPr>
          <w:rFonts w:ascii="Arial" w:hAnsi="Arial" w:cs="Arial"/>
          <w:i/>
          <w:sz w:val="20"/>
          <w:szCs w:val="20"/>
        </w:rPr>
        <w:t xml:space="preserve"> are descended from immigrants who left Iran and migrated to the Indian subcontinent during the late 19th and early 20th centuries. At the time, Iran was ruled by the </w:t>
      </w:r>
      <w:hyperlink r:id="rId12" w:tooltip="Qajar dynasty" w:history="1">
        <w:r w:rsidRPr="0007178F">
          <w:rPr>
            <w:rStyle w:val="Hyperlink"/>
            <w:rFonts w:ascii="Arial" w:hAnsi="Arial" w:cs="Arial"/>
            <w:i/>
            <w:color w:val="auto"/>
            <w:sz w:val="20"/>
            <w:szCs w:val="20"/>
            <w:u w:val="none"/>
          </w:rPr>
          <w:t>Qajars</w:t>
        </w:r>
      </w:hyperlink>
      <w:r w:rsidRPr="0007178F">
        <w:rPr>
          <w:rFonts w:ascii="Arial" w:hAnsi="Arial" w:cs="Arial"/>
          <w:i/>
          <w:sz w:val="20"/>
          <w:szCs w:val="20"/>
        </w:rPr>
        <w:t xml:space="preserve"> and religious </w:t>
      </w:r>
      <w:hyperlink r:id="rId13" w:tooltip="Persecution of Zoroastrians" w:history="1">
        <w:r w:rsidRPr="0007178F">
          <w:rPr>
            <w:rStyle w:val="Hyperlink"/>
            <w:rFonts w:ascii="Arial" w:hAnsi="Arial" w:cs="Arial"/>
            <w:i/>
            <w:color w:val="auto"/>
            <w:sz w:val="20"/>
            <w:szCs w:val="20"/>
            <w:u w:val="none"/>
          </w:rPr>
          <w:t>persecution of Zoroastrians</w:t>
        </w:r>
      </w:hyperlink>
      <w:r w:rsidRPr="0007178F">
        <w:rPr>
          <w:rFonts w:ascii="Arial" w:hAnsi="Arial" w:cs="Arial"/>
          <w:i/>
          <w:sz w:val="20"/>
          <w:szCs w:val="20"/>
        </w:rPr>
        <w:t xml:space="preserve"> was widespread. The descendants of those immigrants remain culturally and linguistically closer to the </w:t>
      </w:r>
      <w:hyperlink r:id="rId14" w:tooltip="Zoroastrians in Iran" w:history="1">
        <w:r w:rsidRPr="0007178F">
          <w:rPr>
            <w:rStyle w:val="Hyperlink"/>
            <w:rFonts w:ascii="Arial" w:hAnsi="Arial" w:cs="Arial"/>
            <w:i/>
            <w:color w:val="auto"/>
            <w:sz w:val="20"/>
            <w:szCs w:val="20"/>
            <w:u w:val="none"/>
          </w:rPr>
          <w:t>Zoroastrians of Iran</w:t>
        </w:r>
      </w:hyperlink>
      <w:r w:rsidRPr="0007178F">
        <w:rPr>
          <w:rFonts w:ascii="Arial" w:hAnsi="Arial" w:cs="Arial"/>
          <w:i/>
          <w:sz w:val="20"/>
          <w:szCs w:val="20"/>
        </w:rPr>
        <w:t xml:space="preserve">, in </w:t>
      </w:r>
      <w:r w:rsidRPr="00942C73">
        <w:rPr>
          <w:rFonts w:ascii="Arial" w:hAnsi="Arial" w:cs="Arial"/>
          <w:b/>
          <w:i/>
          <w:sz w:val="20"/>
          <w:szCs w:val="20"/>
        </w:rPr>
        <w:t xml:space="preserve">particular to the Zoroastrians of </w:t>
      </w:r>
      <w:hyperlink r:id="rId15" w:tooltip="Yazd" w:history="1">
        <w:r w:rsidRPr="00942C73">
          <w:rPr>
            <w:rStyle w:val="Hyperlink"/>
            <w:rFonts w:ascii="Arial" w:hAnsi="Arial" w:cs="Arial"/>
            <w:b/>
            <w:i/>
            <w:color w:val="auto"/>
            <w:sz w:val="20"/>
            <w:szCs w:val="20"/>
            <w:u w:val="none"/>
          </w:rPr>
          <w:t>Yazd</w:t>
        </w:r>
      </w:hyperlink>
      <w:r w:rsidRPr="0007178F">
        <w:rPr>
          <w:rFonts w:ascii="Arial" w:hAnsi="Arial" w:cs="Arial"/>
          <w:i/>
          <w:sz w:val="20"/>
          <w:szCs w:val="20"/>
        </w:rPr>
        <w:t xml:space="preserve"> and </w:t>
      </w:r>
      <w:hyperlink r:id="rId16" w:tooltip="Kerman" w:history="1">
        <w:r w:rsidRPr="0007178F">
          <w:rPr>
            <w:rStyle w:val="Hyperlink"/>
            <w:rFonts w:ascii="Arial" w:hAnsi="Arial" w:cs="Arial"/>
            <w:i/>
            <w:color w:val="auto"/>
            <w:sz w:val="20"/>
            <w:szCs w:val="20"/>
            <w:u w:val="none"/>
          </w:rPr>
          <w:t>Kerman</w:t>
        </w:r>
      </w:hyperlink>
      <w:r w:rsidRPr="0007178F">
        <w:rPr>
          <w:rFonts w:ascii="Arial" w:hAnsi="Arial" w:cs="Arial"/>
          <w:i/>
          <w:sz w:val="20"/>
          <w:szCs w:val="20"/>
        </w:rPr>
        <w:t xml:space="preserve">, than to </w:t>
      </w:r>
      <w:proofErr w:type="spellStart"/>
      <w:r w:rsidRPr="0007178F">
        <w:rPr>
          <w:rFonts w:ascii="Arial" w:hAnsi="Arial" w:cs="Arial"/>
          <w:i/>
          <w:sz w:val="20"/>
          <w:szCs w:val="20"/>
        </w:rPr>
        <w:t>Parsis</w:t>
      </w:r>
      <w:proofErr w:type="spellEnd"/>
      <w:r w:rsidRPr="0007178F">
        <w:rPr>
          <w:rFonts w:ascii="Arial" w:hAnsi="Arial" w:cs="Arial"/>
          <w:i/>
          <w:sz w:val="20"/>
          <w:szCs w:val="20"/>
        </w:rPr>
        <w:t xml:space="preserve"> in India or Pakistan. Consequently, many </w:t>
      </w:r>
      <w:proofErr w:type="spellStart"/>
      <w:r w:rsidRPr="0007178F">
        <w:rPr>
          <w:rFonts w:ascii="Arial" w:hAnsi="Arial" w:cs="Arial"/>
          <w:i/>
          <w:sz w:val="20"/>
          <w:szCs w:val="20"/>
        </w:rPr>
        <w:t>Iranis</w:t>
      </w:r>
      <w:proofErr w:type="spellEnd"/>
      <w:r w:rsidRPr="0007178F">
        <w:rPr>
          <w:rFonts w:ascii="Arial" w:hAnsi="Arial" w:cs="Arial"/>
          <w:i/>
          <w:sz w:val="20"/>
          <w:szCs w:val="20"/>
        </w:rPr>
        <w:t xml:space="preserve"> still speak the </w:t>
      </w:r>
      <w:hyperlink r:id="rId17" w:tooltip="Dari (Zoroastrian)" w:history="1">
        <w:r w:rsidRPr="0007178F">
          <w:rPr>
            <w:rStyle w:val="Hyperlink"/>
            <w:rFonts w:ascii="Arial" w:hAnsi="Arial" w:cs="Arial"/>
            <w:i/>
            <w:color w:val="auto"/>
            <w:sz w:val="20"/>
            <w:szCs w:val="20"/>
            <w:u w:val="none"/>
          </w:rPr>
          <w:t>Dari</w:t>
        </w:r>
      </w:hyperlink>
      <w:r w:rsidRPr="0007178F">
        <w:rPr>
          <w:rFonts w:ascii="Arial" w:hAnsi="Arial" w:cs="Arial"/>
          <w:i/>
          <w:sz w:val="21"/>
          <w:szCs w:val="21"/>
        </w:rPr>
        <w:t xml:space="preserve"> </w:t>
      </w:r>
      <w:r w:rsidRPr="0007178F">
        <w:rPr>
          <w:rFonts w:ascii="Arial" w:hAnsi="Arial" w:cs="Arial"/>
          <w:i/>
          <w:sz w:val="20"/>
          <w:szCs w:val="20"/>
        </w:rPr>
        <w:t>dialect of the Zoroastrians of those provinces</w:t>
      </w:r>
      <w:r w:rsidRPr="00306E54">
        <w:rPr>
          <w:rFonts w:ascii="Arial" w:hAnsi="Arial" w:cs="Arial"/>
          <w:color w:val="252525"/>
          <w:sz w:val="20"/>
          <w:szCs w:val="20"/>
        </w:rPr>
        <w:t>.</w:t>
      </w:r>
      <w:r w:rsidR="00744A6E">
        <w:rPr>
          <w:rFonts w:ascii="Arial" w:hAnsi="Arial" w:cs="Arial"/>
          <w:color w:val="252525"/>
          <w:sz w:val="20"/>
          <w:szCs w:val="20"/>
        </w:rPr>
        <w:t xml:space="preserve"> </w:t>
      </w:r>
      <w:r w:rsidR="00744A6E" w:rsidRPr="00ED3490">
        <w:rPr>
          <w:rFonts w:ascii="Arial" w:hAnsi="Arial" w:cs="Arial"/>
          <w:color w:val="252525"/>
          <w:sz w:val="16"/>
          <w:szCs w:val="16"/>
        </w:rPr>
        <w:t>https://ipfs.io/ipfs/QmXoypizjW3WknFiJnKLwHCnL72vedxjQkDDP1mXWo6uco/wiki/Irani_(India).html</w:t>
      </w:r>
    </w:p>
    <w:p w14:paraId="654CD588" w14:textId="4FA8B4BF" w:rsidR="00A21755" w:rsidRDefault="00A21755" w:rsidP="000E3A0B">
      <w:pPr>
        <w:spacing w:after="0" w:line="240" w:lineRule="auto"/>
        <w:ind w:left="720" w:right="720"/>
        <w:jc w:val="both"/>
        <w:outlineLvl w:val="4"/>
        <w:rPr>
          <w:rFonts w:ascii="Verdana" w:eastAsia="Times New Roman" w:hAnsi="Verdana" w:cs="Times New Roman"/>
          <w:bCs/>
          <w:color w:val="4D4D4A"/>
          <w:sz w:val="20"/>
          <w:szCs w:val="20"/>
        </w:rPr>
      </w:pPr>
    </w:p>
    <w:p w14:paraId="0FF01DFD" w14:textId="70DEB774" w:rsidR="004E6037" w:rsidRDefault="00A21755" w:rsidP="000E3A0B">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The family moved to Bombay where Rustam’s brother </w:t>
      </w:r>
      <w:proofErr w:type="spellStart"/>
      <w:r w:rsidR="00137426">
        <w:rPr>
          <w:rFonts w:ascii="Verdana" w:eastAsia="Times New Roman" w:hAnsi="Verdana" w:cs="Times New Roman"/>
          <w:bCs/>
          <w:color w:val="4D4D4A"/>
          <w:sz w:val="20"/>
          <w:szCs w:val="20"/>
        </w:rPr>
        <w:t>Faredoon</w:t>
      </w:r>
      <w:proofErr w:type="spellEnd"/>
      <w:r>
        <w:rPr>
          <w:rFonts w:ascii="Verdana" w:eastAsia="Times New Roman" w:hAnsi="Verdana" w:cs="Times New Roman"/>
          <w:bCs/>
          <w:color w:val="4D4D4A"/>
          <w:sz w:val="20"/>
          <w:szCs w:val="20"/>
        </w:rPr>
        <w:t xml:space="preserve"> </w:t>
      </w:r>
      <w:proofErr w:type="gramStart"/>
      <w:r>
        <w:rPr>
          <w:rFonts w:ascii="Verdana" w:eastAsia="Times New Roman" w:hAnsi="Verdana" w:cs="Times New Roman"/>
          <w:bCs/>
          <w:color w:val="4D4D4A"/>
          <w:sz w:val="20"/>
          <w:szCs w:val="20"/>
        </w:rPr>
        <w:t>(</w:t>
      </w:r>
      <w:r w:rsidR="006C2BF6">
        <w:rPr>
          <w:rFonts w:ascii="Verdana" w:eastAsia="Times New Roman" w:hAnsi="Verdana" w:cs="Times New Roman"/>
          <w:bCs/>
          <w:color w:val="4D4D4A"/>
          <w:sz w:val="20"/>
          <w:szCs w:val="20"/>
        </w:rPr>
        <w:t xml:space="preserve"> </w:t>
      </w:r>
      <w:r w:rsidR="00137426">
        <w:rPr>
          <w:rFonts w:ascii="Verdana" w:eastAsia="Times New Roman" w:hAnsi="Verdana" w:cs="Times New Roman"/>
          <w:bCs/>
          <w:color w:val="4D4D4A"/>
          <w:sz w:val="20"/>
          <w:szCs w:val="20"/>
        </w:rPr>
        <w:t>later</w:t>
      </w:r>
      <w:proofErr w:type="gramEnd"/>
      <w:r w:rsidR="00137426">
        <w:rPr>
          <w:rFonts w:ascii="Verdana" w:eastAsia="Times New Roman" w:hAnsi="Verdana" w:cs="Times New Roman"/>
          <w:bCs/>
          <w:color w:val="4D4D4A"/>
          <w:sz w:val="20"/>
          <w:szCs w:val="20"/>
        </w:rPr>
        <w:t xml:space="preserve"> named </w:t>
      </w:r>
      <w:proofErr w:type="spellStart"/>
      <w:r w:rsidR="00137426">
        <w:rPr>
          <w:rFonts w:ascii="Verdana" w:eastAsia="Times New Roman" w:hAnsi="Verdana" w:cs="Times New Roman"/>
          <w:bCs/>
          <w:color w:val="4D4D4A"/>
          <w:sz w:val="20"/>
          <w:szCs w:val="20"/>
        </w:rPr>
        <w:t>Padri</w:t>
      </w:r>
      <w:proofErr w:type="spellEnd"/>
      <w:r w:rsidR="00137426">
        <w:rPr>
          <w:rFonts w:ascii="Verdana" w:eastAsia="Times New Roman" w:hAnsi="Verdana" w:cs="Times New Roman"/>
          <w:bCs/>
          <w:color w:val="4D4D4A"/>
          <w:sz w:val="20"/>
          <w:szCs w:val="20"/>
        </w:rPr>
        <w:t xml:space="preserve"> by Meher Baba)</w:t>
      </w:r>
      <w:r>
        <w:rPr>
          <w:rFonts w:ascii="Verdana" w:eastAsia="Times New Roman" w:hAnsi="Verdana" w:cs="Times New Roman"/>
          <w:bCs/>
          <w:color w:val="4D4D4A"/>
          <w:sz w:val="20"/>
          <w:szCs w:val="20"/>
        </w:rPr>
        <w:t xml:space="preserve"> was born in 1903.</w:t>
      </w:r>
      <w:r w:rsidR="004E6037">
        <w:rPr>
          <w:rFonts w:ascii="Verdana" w:eastAsia="Times New Roman" w:hAnsi="Verdana" w:cs="Times New Roman"/>
          <w:bCs/>
          <w:color w:val="4D4D4A"/>
          <w:sz w:val="20"/>
          <w:szCs w:val="20"/>
        </w:rPr>
        <w:t xml:space="preserve"> From </w:t>
      </w:r>
      <w:r w:rsidR="004E6037" w:rsidRPr="004E6037">
        <w:rPr>
          <w:rFonts w:ascii="Verdana" w:eastAsia="Times New Roman" w:hAnsi="Verdana" w:cs="Times New Roman"/>
          <w:bCs/>
          <w:i/>
          <w:color w:val="4D4D4A"/>
          <w:sz w:val="20"/>
          <w:szCs w:val="20"/>
        </w:rPr>
        <w:t>Wikipedia</w:t>
      </w:r>
      <w:r w:rsidR="004E6037">
        <w:rPr>
          <w:rFonts w:ascii="Verdana" w:eastAsia="Times New Roman" w:hAnsi="Verdana" w:cs="Times New Roman"/>
          <w:bCs/>
          <w:color w:val="4D4D4A"/>
          <w:sz w:val="20"/>
          <w:szCs w:val="20"/>
        </w:rPr>
        <w:t>:</w:t>
      </w:r>
    </w:p>
    <w:p w14:paraId="2B30E3A3" w14:textId="0D99BFDB" w:rsidR="004E6037" w:rsidRDefault="004E6037" w:rsidP="000E3A0B">
      <w:pPr>
        <w:spacing w:after="0" w:line="240" w:lineRule="auto"/>
        <w:ind w:left="720" w:right="720"/>
        <w:jc w:val="both"/>
        <w:outlineLvl w:val="4"/>
        <w:rPr>
          <w:rFonts w:ascii="Verdana" w:eastAsia="Times New Roman" w:hAnsi="Verdana" w:cs="Times New Roman"/>
          <w:bCs/>
          <w:color w:val="4D4D4A"/>
          <w:sz w:val="20"/>
          <w:szCs w:val="20"/>
        </w:rPr>
      </w:pPr>
    </w:p>
    <w:p w14:paraId="6A850A72" w14:textId="62F47E6C" w:rsidR="004E6037" w:rsidRPr="004E6037" w:rsidRDefault="004E6037" w:rsidP="004E6037">
      <w:pPr>
        <w:pStyle w:val="NormalWeb"/>
        <w:spacing w:before="0" w:beforeAutospacing="0" w:after="0" w:afterAutospacing="0"/>
        <w:ind w:left="1152" w:right="1296"/>
        <w:jc w:val="both"/>
        <w:rPr>
          <w:rFonts w:ascii="Arial" w:hAnsi="Arial" w:cs="Arial"/>
          <w:i/>
          <w:color w:val="000000" w:themeColor="text1"/>
          <w:sz w:val="20"/>
          <w:szCs w:val="20"/>
        </w:rPr>
      </w:pPr>
      <w:proofErr w:type="spellStart"/>
      <w:r w:rsidRPr="004E6037">
        <w:rPr>
          <w:rFonts w:ascii="Arial" w:hAnsi="Arial" w:cs="Arial"/>
          <w:b/>
          <w:bCs/>
          <w:i/>
          <w:color w:val="222222"/>
          <w:sz w:val="20"/>
          <w:szCs w:val="20"/>
        </w:rPr>
        <w:t>Faredoon</w:t>
      </w:r>
      <w:proofErr w:type="spellEnd"/>
      <w:r w:rsidRPr="004E6037">
        <w:rPr>
          <w:rFonts w:ascii="Arial" w:hAnsi="Arial" w:cs="Arial"/>
          <w:b/>
          <w:bCs/>
          <w:i/>
          <w:color w:val="222222"/>
          <w:sz w:val="20"/>
          <w:szCs w:val="20"/>
        </w:rPr>
        <w:t xml:space="preserve"> </w:t>
      </w:r>
      <w:proofErr w:type="spellStart"/>
      <w:r w:rsidRPr="004E6037">
        <w:rPr>
          <w:rFonts w:ascii="Arial" w:hAnsi="Arial" w:cs="Arial"/>
          <w:b/>
          <w:bCs/>
          <w:i/>
          <w:color w:val="222222"/>
          <w:sz w:val="20"/>
          <w:szCs w:val="20"/>
        </w:rPr>
        <w:t>Nawrosjee</w:t>
      </w:r>
      <w:proofErr w:type="spellEnd"/>
      <w:r w:rsidRPr="004E6037">
        <w:rPr>
          <w:rFonts w:ascii="Arial" w:hAnsi="Arial" w:cs="Arial"/>
          <w:b/>
          <w:bCs/>
          <w:i/>
          <w:color w:val="222222"/>
          <w:sz w:val="20"/>
          <w:szCs w:val="20"/>
        </w:rPr>
        <w:t xml:space="preserve"> Driver,</w:t>
      </w:r>
      <w:r w:rsidRPr="004E6037">
        <w:rPr>
          <w:rFonts w:ascii="Arial" w:hAnsi="Arial" w:cs="Arial"/>
          <w:i/>
          <w:color w:val="222222"/>
          <w:sz w:val="20"/>
          <w:szCs w:val="20"/>
        </w:rPr>
        <w:t xml:space="preserve"> better known as </w:t>
      </w:r>
      <w:proofErr w:type="spellStart"/>
      <w:r w:rsidRPr="004E6037">
        <w:rPr>
          <w:rFonts w:ascii="Arial" w:hAnsi="Arial" w:cs="Arial"/>
          <w:b/>
          <w:bCs/>
          <w:i/>
          <w:color w:val="222222"/>
          <w:sz w:val="20"/>
          <w:szCs w:val="20"/>
        </w:rPr>
        <w:t>Padri</w:t>
      </w:r>
      <w:proofErr w:type="spellEnd"/>
      <w:r w:rsidRPr="004E6037">
        <w:rPr>
          <w:rFonts w:ascii="Arial" w:hAnsi="Arial" w:cs="Arial"/>
          <w:i/>
          <w:color w:val="222222"/>
          <w:sz w:val="20"/>
          <w:szCs w:val="20"/>
        </w:rPr>
        <w:t xml:space="preserve">, (November 27, 1903 - </w:t>
      </w:r>
      <w:r w:rsidRPr="004E6037">
        <w:rPr>
          <w:rFonts w:ascii="Arial" w:hAnsi="Arial" w:cs="Arial"/>
          <w:i/>
          <w:color w:val="000000" w:themeColor="text1"/>
          <w:sz w:val="20"/>
          <w:szCs w:val="20"/>
        </w:rPr>
        <w:t xml:space="preserve">March 13, 1982) was born in Bombay, India and was one of </w:t>
      </w:r>
      <w:hyperlink r:id="rId18" w:tooltip="Meher Baba" w:history="1">
        <w:r w:rsidRPr="004E6037">
          <w:rPr>
            <w:rStyle w:val="Hyperlink"/>
            <w:rFonts w:ascii="Arial" w:hAnsi="Arial" w:cs="Arial"/>
            <w:i/>
            <w:color w:val="000000" w:themeColor="text1"/>
            <w:sz w:val="20"/>
            <w:szCs w:val="20"/>
            <w:u w:val="none"/>
          </w:rPr>
          <w:t>Meher Baba</w:t>
        </w:r>
      </w:hyperlink>
      <w:r w:rsidRPr="004E6037">
        <w:rPr>
          <w:rFonts w:ascii="Arial" w:hAnsi="Arial" w:cs="Arial"/>
          <w:i/>
          <w:color w:val="000000" w:themeColor="text1"/>
          <w:sz w:val="20"/>
          <w:szCs w:val="20"/>
        </w:rPr>
        <w:t xml:space="preserve">'s close </w:t>
      </w:r>
      <w:hyperlink r:id="rId19" w:tooltip="Mandali" w:history="1">
        <w:proofErr w:type="spellStart"/>
        <w:r w:rsidRPr="004E6037">
          <w:rPr>
            <w:rStyle w:val="Hyperlink"/>
            <w:rFonts w:ascii="Arial" w:hAnsi="Arial" w:cs="Arial"/>
            <w:i/>
            <w:color w:val="000000" w:themeColor="text1"/>
            <w:sz w:val="20"/>
            <w:szCs w:val="20"/>
            <w:u w:val="none"/>
          </w:rPr>
          <w:t>mandali</w:t>
        </w:r>
        <w:proofErr w:type="spellEnd"/>
      </w:hyperlink>
      <w:r w:rsidRPr="004E6037">
        <w:rPr>
          <w:rFonts w:ascii="Arial" w:hAnsi="Arial" w:cs="Arial"/>
          <w:i/>
          <w:color w:val="000000" w:themeColor="text1"/>
          <w:sz w:val="20"/>
          <w:szCs w:val="20"/>
        </w:rPr>
        <w:t xml:space="preserve"> (devoted disciples). He lived with and served Meher Baba from 1922 until Meher Baba's death in 1969, beginning his stay with Baba in Baba's first ashram, Manzil-e-</w:t>
      </w:r>
      <w:proofErr w:type="spellStart"/>
      <w:r w:rsidRPr="004E6037">
        <w:rPr>
          <w:rFonts w:ascii="Arial" w:hAnsi="Arial" w:cs="Arial"/>
          <w:i/>
          <w:color w:val="000000" w:themeColor="text1"/>
          <w:sz w:val="20"/>
          <w:szCs w:val="20"/>
        </w:rPr>
        <w:t>Meem</w:t>
      </w:r>
      <w:proofErr w:type="spellEnd"/>
      <w:r w:rsidRPr="004E6037">
        <w:rPr>
          <w:rFonts w:ascii="Arial" w:hAnsi="Arial" w:cs="Arial"/>
          <w:i/>
          <w:color w:val="000000" w:themeColor="text1"/>
          <w:sz w:val="20"/>
          <w:szCs w:val="20"/>
        </w:rPr>
        <w:t xml:space="preserve">. Later, after moving his ashram to </w:t>
      </w:r>
      <w:hyperlink r:id="rId20" w:tooltip="Ahmednagar" w:history="1">
        <w:r w:rsidRPr="004E6037">
          <w:rPr>
            <w:rStyle w:val="Hyperlink"/>
            <w:rFonts w:ascii="Arial" w:hAnsi="Arial" w:cs="Arial"/>
            <w:i/>
            <w:color w:val="000000" w:themeColor="text1"/>
            <w:sz w:val="20"/>
            <w:szCs w:val="20"/>
            <w:u w:val="none"/>
          </w:rPr>
          <w:t>Ahmednagar</w:t>
        </w:r>
      </w:hyperlink>
      <w:r w:rsidRPr="004E6037">
        <w:rPr>
          <w:rFonts w:ascii="Arial" w:hAnsi="Arial" w:cs="Arial"/>
          <w:i/>
          <w:color w:val="000000" w:themeColor="text1"/>
          <w:sz w:val="20"/>
          <w:szCs w:val="20"/>
        </w:rPr>
        <w:t xml:space="preserve"> district, Meher Baba called </w:t>
      </w:r>
      <w:proofErr w:type="spellStart"/>
      <w:r w:rsidRPr="004E6037">
        <w:rPr>
          <w:rFonts w:ascii="Arial" w:hAnsi="Arial" w:cs="Arial"/>
          <w:i/>
          <w:color w:val="000000" w:themeColor="text1"/>
          <w:sz w:val="20"/>
          <w:szCs w:val="20"/>
        </w:rPr>
        <w:t>Padri</w:t>
      </w:r>
      <w:proofErr w:type="spellEnd"/>
      <w:r w:rsidRPr="004E6037">
        <w:rPr>
          <w:rFonts w:ascii="Arial" w:hAnsi="Arial" w:cs="Arial"/>
          <w:i/>
          <w:color w:val="000000" w:themeColor="text1"/>
          <w:sz w:val="20"/>
          <w:szCs w:val="20"/>
        </w:rPr>
        <w:t xml:space="preserve"> one of the four "pillars" of </w:t>
      </w:r>
      <w:hyperlink r:id="rId21" w:tooltip="Meherabad" w:history="1">
        <w:r w:rsidRPr="004E6037">
          <w:rPr>
            <w:rStyle w:val="Hyperlink"/>
            <w:rFonts w:ascii="Arial" w:hAnsi="Arial" w:cs="Arial"/>
            <w:i/>
            <w:color w:val="000000" w:themeColor="text1"/>
            <w:sz w:val="20"/>
            <w:szCs w:val="20"/>
            <w:u w:val="none"/>
          </w:rPr>
          <w:t>Meherabad</w:t>
        </w:r>
      </w:hyperlink>
      <w:r w:rsidRPr="004E6037">
        <w:rPr>
          <w:rFonts w:ascii="Arial" w:hAnsi="Arial" w:cs="Arial"/>
          <w:i/>
          <w:color w:val="000000" w:themeColor="text1"/>
          <w:sz w:val="20"/>
          <w:szCs w:val="20"/>
        </w:rPr>
        <w:t xml:space="preserve">. (Meherabad was Meher Baba's second ashram and is today the site of Baba's </w:t>
      </w:r>
      <w:hyperlink r:id="rId22" w:tooltip="Samadhi of Meher Baba" w:history="1">
        <w:r w:rsidRPr="004E6037">
          <w:rPr>
            <w:rStyle w:val="Hyperlink"/>
            <w:rFonts w:ascii="Arial" w:hAnsi="Arial" w:cs="Arial"/>
            <w:i/>
            <w:color w:val="000000" w:themeColor="text1"/>
            <w:sz w:val="20"/>
            <w:szCs w:val="20"/>
            <w:u w:val="none"/>
          </w:rPr>
          <w:t>samadhi</w:t>
        </w:r>
      </w:hyperlink>
      <w:r w:rsidRPr="004E6037">
        <w:rPr>
          <w:rFonts w:ascii="Arial" w:hAnsi="Arial" w:cs="Arial"/>
          <w:i/>
          <w:color w:val="000000" w:themeColor="text1"/>
          <w:sz w:val="20"/>
          <w:szCs w:val="20"/>
        </w:rPr>
        <w:t xml:space="preserve"> shrine). </w:t>
      </w:r>
      <w:proofErr w:type="spellStart"/>
      <w:r w:rsidRPr="004E6037">
        <w:rPr>
          <w:rFonts w:ascii="Arial" w:hAnsi="Arial" w:cs="Arial"/>
          <w:i/>
          <w:color w:val="000000" w:themeColor="text1"/>
          <w:sz w:val="20"/>
          <w:szCs w:val="20"/>
        </w:rPr>
        <w:t>Padri</w:t>
      </w:r>
      <w:proofErr w:type="spellEnd"/>
      <w:r w:rsidRPr="004E6037">
        <w:rPr>
          <w:rFonts w:ascii="Arial" w:hAnsi="Arial" w:cs="Arial"/>
          <w:i/>
          <w:color w:val="000000" w:themeColor="text1"/>
          <w:sz w:val="20"/>
          <w:szCs w:val="20"/>
        </w:rPr>
        <w:t>, who was originally a garage mechanic,</w:t>
      </w:r>
      <w:hyperlink r:id="rId23" w:anchor="cite_note-1" w:history="1">
        <w:r w:rsidRPr="004E6037">
          <w:rPr>
            <w:rStyle w:val="Hyperlink"/>
            <w:rFonts w:ascii="Arial" w:hAnsi="Arial" w:cs="Arial"/>
            <w:i/>
            <w:color w:val="000000" w:themeColor="text1"/>
            <w:sz w:val="20"/>
            <w:szCs w:val="20"/>
            <w:u w:val="none"/>
            <w:vertAlign w:val="superscript"/>
          </w:rPr>
          <w:t>[1]</w:t>
        </w:r>
      </w:hyperlink>
      <w:r w:rsidRPr="004E6037">
        <w:rPr>
          <w:rFonts w:ascii="Arial" w:hAnsi="Arial" w:cs="Arial"/>
          <w:i/>
          <w:color w:val="000000" w:themeColor="text1"/>
          <w:sz w:val="20"/>
          <w:szCs w:val="20"/>
        </w:rPr>
        <w:t xml:space="preserve"> later became a doctor of </w:t>
      </w:r>
      <w:hyperlink r:id="rId24" w:tooltip="Homeopathy" w:history="1">
        <w:r w:rsidRPr="004E6037">
          <w:rPr>
            <w:rStyle w:val="Hyperlink"/>
            <w:rFonts w:ascii="Arial" w:hAnsi="Arial" w:cs="Arial"/>
            <w:i/>
            <w:color w:val="000000" w:themeColor="text1"/>
            <w:sz w:val="20"/>
            <w:szCs w:val="20"/>
            <w:u w:val="none"/>
          </w:rPr>
          <w:t>homeopathy</w:t>
        </w:r>
      </w:hyperlink>
      <w:r w:rsidRPr="004E6037">
        <w:rPr>
          <w:rFonts w:ascii="Arial" w:hAnsi="Arial" w:cs="Arial"/>
          <w:i/>
          <w:color w:val="000000" w:themeColor="text1"/>
          <w:sz w:val="20"/>
          <w:szCs w:val="20"/>
        </w:rPr>
        <w:t xml:space="preserve"> treating local villagers near Meherabad.</w:t>
      </w:r>
      <w:hyperlink r:id="rId25" w:anchor="cite_note-2" w:history="1">
        <w:r w:rsidRPr="004E6037">
          <w:rPr>
            <w:rStyle w:val="Hyperlink"/>
            <w:rFonts w:ascii="Arial" w:hAnsi="Arial" w:cs="Arial"/>
            <w:i/>
            <w:color w:val="000000" w:themeColor="text1"/>
            <w:sz w:val="20"/>
            <w:szCs w:val="20"/>
            <w:u w:val="none"/>
            <w:vertAlign w:val="superscript"/>
          </w:rPr>
          <w:t>[2]</w:t>
        </w:r>
      </w:hyperlink>
    </w:p>
    <w:p w14:paraId="0CEE9DC5" w14:textId="77777777" w:rsidR="004E6037" w:rsidRPr="004E6037" w:rsidRDefault="004E6037" w:rsidP="004E6037">
      <w:pPr>
        <w:pStyle w:val="NormalWeb"/>
        <w:spacing w:before="104" w:beforeAutospacing="0" w:after="104" w:afterAutospacing="0"/>
        <w:ind w:left="1152" w:right="1296"/>
        <w:jc w:val="both"/>
        <w:rPr>
          <w:rFonts w:ascii="Arial" w:hAnsi="Arial" w:cs="Arial"/>
          <w:i/>
          <w:color w:val="000000" w:themeColor="text1"/>
          <w:sz w:val="20"/>
          <w:szCs w:val="20"/>
        </w:rPr>
      </w:pPr>
      <w:r w:rsidRPr="004E6037">
        <w:rPr>
          <w:rFonts w:ascii="Arial" w:hAnsi="Arial" w:cs="Arial"/>
          <w:i/>
          <w:color w:val="000000" w:themeColor="text1"/>
          <w:sz w:val="20"/>
          <w:szCs w:val="20"/>
        </w:rPr>
        <w:lastRenderedPageBreak/>
        <w:t xml:space="preserve">Meher Baba nicknamed </w:t>
      </w:r>
      <w:proofErr w:type="spellStart"/>
      <w:r w:rsidRPr="004E6037">
        <w:rPr>
          <w:rFonts w:ascii="Arial" w:hAnsi="Arial" w:cs="Arial"/>
          <w:i/>
          <w:color w:val="000000" w:themeColor="text1"/>
          <w:sz w:val="20"/>
          <w:szCs w:val="20"/>
        </w:rPr>
        <w:t>Faredoon</w:t>
      </w:r>
      <w:proofErr w:type="spellEnd"/>
      <w:r w:rsidRPr="004E6037">
        <w:rPr>
          <w:rFonts w:ascii="Arial" w:hAnsi="Arial" w:cs="Arial"/>
          <w:i/>
          <w:color w:val="000000" w:themeColor="text1"/>
          <w:sz w:val="20"/>
          <w:szCs w:val="20"/>
        </w:rPr>
        <w:t xml:space="preserve"> "</w:t>
      </w:r>
      <w:proofErr w:type="spellStart"/>
      <w:r w:rsidRPr="004E6037">
        <w:rPr>
          <w:rFonts w:ascii="Arial" w:hAnsi="Arial" w:cs="Arial"/>
          <w:i/>
          <w:color w:val="000000" w:themeColor="text1"/>
          <w:sz w:val="20"/>
          <w:szCs w:val="20"/>
        </w:rPr>
        <w:t>Padri</w:t>
      </w:r>
      <w:proofErr w:type="spellEnd"/>
      <w:r w:rsidRPr="004E6037">
        <w:rPr>
          <w:rFonts w:ascii="Arial" w:hAnsi="Arial" w:cs="Arial"/>
          <w:i/>
          <w:color w:val="000000" w:themeColor="text1"/>
          <w:sz w:val="20"/>
          <w:szCs w:val="20"/>
        </w:rPr>
        <w:t xml:space="preserve">" because of his lanky, </w:t>
      </w:r>
      <w:proofErr w:type="spellStart"/>
      <w:r w:rsidRPr="004E6037">
        <w:rPr>
          <w:rFonts w:ascii="Arial" w:hAnsi="Arial" w:cs="Arial"/>
          <w:i/>
          <w:color w:val="000000" w:themeColor="text1"/>
          <w:sz w:val="20"/>
          <w:szCs w:val="20"/>
        </w:rPr>
        <w:t>priestlike</w:t>
      </w:r>
      <w:proofErr w:type="spellEnd"/>
      <w:r w:rsidRPr="004E6037">
        <w:rPr>
          <w:rFonts w:ascii="Arial" w:hAnsi="Arial" w:cs="Arial"/>
          <w:i/>
          <w:color w:val="000000" w:themeColor="text1"/>
          <w:sz w:val="20"/>
          <w:szCs w:val="20"/>
        </w:rPr>
        <w:t xml:space="preserve"> stature. </w:t>
      </w:r>
      <w:proofErr w:type="spellStart"/>
      <w:r w:rsidRPr="004E6037">
        <w:rPr>
          <w:rFonts w:ascii="Arial" w:hAnsi="Arial" w:cs="Arial"/>
          <w:i/>
          <w:color w:val="000000" w:themeColor="text1"/>
          <w:sz w:val="20"/>
          <w:szCs w:val="20"/>
        </w:rPr>
        <w:t>Padri</w:t>
      </w:r>
      <w:proofErr w:type="spellEnd"/>
      <w:r w:rsidRPr="004E6037">
        <w:rPr>
          <w:rFonts w:ascii="Arial" w:hAnsi="Arial" w:cs="Arial"/>
          <w:i/>
          <w:color w:val="000000" w:themeColor="text1"/>
          <w:sz w:val="20"/>
          <w:szCs w:val="20"/>
        </w:rPr>
        <w:t xml:space="preserve"> emphasized obedience to the master and had little patience for ostentatious sentimentality, famously quoted as saying, "Love is for the saints and the </w:t>
      </w:r>
      <w:hyperlink r:id="rId26" w:tooltip="Mast (Sufism)" w:history="1">
        <w:r w:rsidRPr="004E6037">
          <w:rPr>
            <w:rStyle w:val="Hyperlink"/>
            <w:rFonts w:ascii="Arial" w:hAnsi="Arial" w:cs="Arial"/>
            <w:i/>
            <w:color w:val="000000" w:themeColor="text1"/>
            <w:sz w:val="20"/>
            <w:szCs w:val="20"/>
            <w:u w:val="none"/>
          </w:rPr>
          <w:t>masts</w:t>
        </w:r>
      </w:hyperlink>
      <w:r w:rsidRPr="004E6037">
        <w:rPr>
          <w:rFonts w:ascii="Arial" w:hAnsi="Arial" w:cs="Arial"/>
          <w:i/>
          <w:color w:val="000000" w:themeColor="text1"/>
          <w:sz w:val="20"/>
          <w:szCs w:val="20"/>
        </w:rPr>
        <w:t>, not for the likes of us!"</w:t>
      </w:r>
      <w:hyperlink r:id="rId27" w:anchor="cite_note-3" w:history="1">
        <w:r w:rsidRPr="004E6037">
          <w:rPr>
            <w:rStyle w:val="Hyperlink"/>
            <w:rFonts w:ascii="Arial" w:hAnsi="Arial" w:cs="Arial"/>
            <w:i/>
            <w:color w:val="000000" w:themeColor="text1"/>
            <w:sz w:val="20"/>
            <w:szCs w:val="20"/>
            <w:u w:val="none"/>
            <w:vertAlign w:val="superscript"/>
          </w:rPr>
          <w:t>[3]</w:t>
        </w:r>
      </w:hyperlink>
    </w:p>
    <w:p w14:paraId="392746B0" w14:textId="77777777" w:rsidR="004E6037" w:rsidRPr="004E6037" w:rsidRDefault="004E6037" w:rsidP="004E6037">
      <w:pPr>
        <w:pStyle w:val="NormalWeb"/>
        <w:spacing w:before="104" w:beforeAutospacing="0" w:after="104" w:afterAutospacing="0"/>
        <w:ind w:left="1152" w:right="1296"/>
        <w:jc w:val="both"/>
        <w:rPr>
          <w:rFonts w:ascii="Arial" w:hAnsi="Arial" w:cs="Arial"/>
          <w:i/>
          <w:color w:val="000000" w:themeColor="text1"/>
          <w:sz w:val="20"/>
          <w:szCs w:val="20"/>
        </w:rPr>
      </w:pPr>
      <w:r w:rsidRPr="004E6037">
        <w:rPr>
          <w:rFonts w:ascii="Arial" w:hAnsi="Arial" w:cs="Arial"/>
          <w:i/>
          <w:color w:val="000000" w:themeColor="text1"/>
          <w:sz w:val="20"/>
          <w:szCs w:val="20"/>
        </w:rPr>
        <w:t>Padri's remains are buried at lower Meherabad.</w:t>
      </w:r>
    </w:p>
    <w:p w14:paraId="5E61EDA7" w14:textId="77777777" w:rsidR="004E6037" w:rsidRPr="004E6037" w:rsidRDefault="004E6037" w:rsidP="004E6037">
      <w:pPr>
        <w:spacing w:after="0" w:line="240" w:lineRule="auto"/>
        <w:ind w:left="1152" w:right="1296"/>
        <w:jc w:val="both"/>
        <w:outlineLvl w:val="4"/>
        <w:rPr>
          <w:rFonts w:ascii="Verdana" w:eastAsia="Times New Roman" w:hAnsi="Verdana" w:cs="Times New Roman"/>
          <w:bCs/>
          <w:i/>
          <w:color w:val="000000" w:themeColor="text1"/>
          <w:sz w:val="20"/>
          <w:szCs w:val="20"/>
        </w:rPr>
      </w:pPr>
    </w:p>
    <w:p w14:paraId="162AE446" w14:textId="01210C6C" w:rsidR="00A21755" w:rsidRDefault="00A21755" w:rsidP="000E3A0B">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A short time </w:t>
      </w:r>
      <w:r w:rsidR="004E6037">
        <w:rPr>
          <w:rFonts w:ascii="Verdana" w:eastAsia="Times New Roman" w:hAnsi="Verdana" w:cs="Times New Roman"/>
          <w:bCs/>
          <w:color w:val="4D4D4A"/>
          <w:sz w:val="20"/>
          <w:szCs w:val="20"/>
        </w:rPr>
        <w:t xml:space="preserve">after </w:t>
      </w:r>
      <w:proofErr w:type="spellStart"/>
      <w:r w:rsidR="004E6037">
        <w:rPr>
          <w:rFonts w:ascii="Verdana" w:eastAsia="Times New Roman" w:hAnsi="Verdana" w:cs="Times New Roman"/>
          <w:bCs/>
          <w:color w:val="4D4D4A"/>
          <w:sz w:val="20"/>
          <w:szCs w:val="20"/>
        </w:rPr>
        <w:t>Faredoon’s</w:t>
      </w:r>
      <w:proofErr w:type="spellEnd"/>
      <w:r w:rsidR="004E6037">
        <w:rPr>
          <w:rFonts w:ascii="Verdana" w:eastAsia="Times New Roman" w:hAnsi="Verdana" w:cs="Times New Roman"/>
          <w:bCs/>
          <w:color w:val="4D4D4A"/>
          <w:sz w:val="20"/>
          <w:szCs w:val="20"/>
        </w:rPr>
        <w:t xml:space="preserve"> birth</w:t>
      </w:r>
      <w:r>
        <w:rPr>
          <w:rFonts w:ascii="Verdana" w:eastAsia="Times New Roman" w:hAnsi="Verdana" w:cs="Times New Roman"/>
          <w:bCs/>
          <w:color w:val="4D4D4A"/>
          <w:sz w:val="20"/>
          <w:szCs w:val="20"/>
        </w:rPr>
        <w:t>, the</w:t>
      </w:r>
      <w:r w:rsidR="00BC7000">
        <w:rPr>
          <w:rFonts w:ascii="Verdana" w:eastAsia="Times New Roman" w:hAnsi="Verdana" w:cs="Times New Roman"/>
          <w:bCs/>
          <w:color w:val="4D4D4A"/>
          <w:sz w:val="20"/>
          <w:szCs w:val="20"/>
        </w:rPr>
        <w:t xml:space="preserve"> family</w:t>
      </w:r>
      <w:r w:rsidR="00E31BA0">
        <w:rPr>
          <w:rFonts w:ascii="Verdana" w:eastAsia="Times New Roman" w:hAnsi="Verdana" w:cs="Times New Roman"/>
          <w:bCs/>
          <w:color w:val="4D4D4A"/>
          <w:sz w:val="20"/>
          <w:szCs w:val="20"/>
        </w:rPr>
        <w:t>, including 4 sons</w:t>
      </w:r>
      <w:r w:rsidR="00A30F5B">
        <w:rPr>
          <w:rFonts w:ascii="Verdana" w:eastAsia="Times New Roman" w:hAnsi="Verdana" w:cs="Times New Roman"/>
          <w:bCs/>
          <w:color w:val="4D4D4A"/>
          <w:sz w:val="20"/>
          <w:szCs w:val="20"/>
        </w:rPr>
        <w:t xml:space="preserve">, </w:t>
      </w:r>
      <w:r w:rsidR="00A30F5B" w:rsidRPr="003D10C5">
        <w:rPr>
          <w:rFonts w:ascii="Verdana" w:eastAsia="Times New Roman" w:hAnsi="Verdana" w:cs="Times New Roman"/>
          <w:b/>
          <w:bCs/>
          <w:color w:val="4D4D4A"/>
          <w:sz w:val="20"/>
          <w:szCs w:val="20"/>
        </w:rPr>
        <w:t xml:space="preserve">Rustam, </w:t>
      </w:r>
      <w:proofErr w:type="spellStart"/>
      <w:r w:rsidR="00A30F5B" w:rsidRPr="003D10C5">
        <w:rPr>
          <w:rFonts w:ascii="Verdana" w:eastAsia="Times New Roman" w:hAnsi="Verdana" w:cs="Times New Roman"/>
          <w:b/>
          <w:bCs/>
          <w:color w:val="4D4D4A"/>
          <w:sz w:val="20"/>
          <w:szCs w:val="20"/>
        </w:rPr>
        <w:t>Homi</w:t>
      </w:r>
      <w:proofErr w:type="spellEnd"/>
      <w:r w:rsidR="00A30F5B">
        <w:rPr>
          <w:rFonts w:ascii="Verdana" w:eastAsia="Times New Roman" w:hAnsi="Verdana" w:cs="Times New Roman"/>
          <w:bCs/>
          <w:color w:val="4D4D4A"/>
          <w:sz w:val="20"/>
          <w:szCs w:val="20"/>
        </w:rPr>
        <w:t xml:space="preserve">, </w:t>
      </w:r>
      <w:proofErr w:type="spellStart"/>
      <w:r w:rsidR="00A30F5B" w:rsidRPr="003D10C5">
        <w:rPr>
          <w:rFonts w:ascii="Verdana" w:eastAsia="Times New Roman" w:hAnsi="Verdana" w:cs="Times New Roman"/>
          <w:b/>
          <w:bCs/>
          <w:color w:val="4D4D4A"/>
          <w:sz w:val="20"/>
          <w:szCs w:val="20"/>
        </w:rPr>
        <w:t>Faredoon</w:t>
      </w:r>
      <w:proofErr w:type="spellEnd"/>
      <w:r w:rsidR="00A30F5B" w:rsidRPr="003D10C5">
        <w:rPr>
          <w:rFonts w:ascii="Verdana" w:eastAsia="Times New Roman" w:hAnsi="Verdana" w:cs="Times New Roman"/>
          <w:b/>
          <w:bCs/>
          <w:color w:val="4D4D4A"/>
          <w:sz w:val="20"/>
          <w:szCs w:val="20"/>
        </w:rPr>
        <w:t xml:space="preserve"> and </w:t>
      </w:r>
      <w:proofErr w:type="spellStart"/>
      <w:r w:rsidR="00A30F5B" w:rsidRPr="003D10C5">
        <w:rPr>
          <w:rFonts w:ascii="Verdana" w:eastAsia="Times New Roman" w:hAnsi="Verdana" w:cs="Times New Roman"/>
          <w:b/>
          <w:bCs/>
          <w:color w:val="4D4D4A"/>
          <w:sz w:val="20"/>
          <w:szCs w:val="20"/>
        </w:rPr>
        <w:t>Keki</w:t>
      </w:r>
      <w:proofErr w:type="spellEnd"/>
      <w:r w:rsidR="00A30F5B">
        <w:rPr>
          <w:rFonts w:ascii="Verdana" w:eastAsia="Times New Roman" w:hAnsi="Verdana" w:cs="Times New Roman"/>
          <w:bCs/>
          <w:color w:val="4D4D4A"/>
          <w:sz w:val="20"/>
          <w:szCs w:val="20"/>
        </w:rPr>
        <w:t>,</w:t>
      </w:r>
      <w:r>
        <w:rPr>
          <w:rFonts w:ascii="Verdana" w:eastAsia="Times New Roman" w:hAnsi="Verdana" w:cs="Times New Roman"/>
          <w:bCs/>
          <w:color w:val="4D4D4A"/>
          <w:sz w:val="20"/>
          <w:szCs w:val="20"/>
        </w:rPr>
        <w:t xml:space="preserve"> moved to Poona very near where Babajan, the Perfect Master, sat under a neem tree</w:t>
      </w:r>
      <w:r w:rsidR="00532CB4">
        <w:rPr>
          <w:rFonts w:ascii="Verdana" w:eastAsia="Times New Roman" w:hAnsi="Verdana" w:cs="Times New Roman"/>
          <w:bCs/>
          <w:color w:val="4D4D4A"/>
          <w:sz w:val="20"/>
          <w:szCs w:val="20"/>
        </w:rPr>
        <w:t xml:space="preserve"> on Malcolm Tank </w:t>
      </w:r>
      <w:proofErr w:type="gramStart"/>
      <w:r w:rsidR="00532CB4">
        <w:rPr>
          <w:rFonts w:ascii="Verdana" w:eastAsia="Times New Roman" w:hAnsi="Verdana" w:cs="Times New Roman"/>
          <w:bCs/>
          <w:color w:val="4D4D4A"/>
          <w:sz w:val="20"/>
          <w:szCs w:val="20"/>
        </w:rPr>
        <w:t>Rd</w:t>
      </w:r>
      <w:r w:rsidR="00FD4852">
        <w:rPr>
          <w:rFonts w:ascii="Verdana" w:eastAsia="Times New Roman" w:hAnsi="Verdana" w:cs="Times New Roman"/>
          <w:bCs/>
          <w:color w:val="4D4D4A"/>
          <w:sz w:val="20"/>
          <w:szCs w:val="20"/>
        </w:rPr>
        <w:t>.</w:t>
      </w:r>
      <w:r w:rsidR="00423B1C">
        <w:rPr>
          <w:rFonts w:ascii="Verdana" w:eastAsia="Times New Roman" w:hAnsi="Verdana" w:cs="Times New Roman"/>
          <w:bCs/>
          <w:color w:val="4D4D4A"/>
          <w:sz w:val="20"/>
          <w:szCs w:val="20"/>
        </w:rPr>
        <w:t>(</w:t>
      </w:r>
      <w:proofErr w:type="gramEnd"/>
      <w:r w:rsidR="00423B1C">
        <w:rPr>
          <w:rFonts w:ascii="Verdana" w:eastAsia="Times New Roman" w:hAnsi="Verdana" w:cs="Times New Roman"/>
          <w:bCs/>
          <w:color w:val="4D4D4A"/>
          <w:sz w:val="20"/>
          <w:szCs w:val="20"/>
        </w:rPr>
        <w:t xml:space="preserve">now </w:t>
      </w:r>
      <w:proofErr w:type="spellStart"/>
      <w:r w:rsidR="00423B1C">
        <w:rPr>
          <w:rFonts w:ascii="Verdana" w:eastAsia="Times New Roman" w:hAnsi="Verdana" w:cs="Times New Roman"/>
          <w:bCs/>
          <w:color w:val="4D4D4A"/>
          <w:sz w:val="20"/>
          <w:szCs w:val="20"/>
        </w:rPr>
        <w:t>Jaan</w:t>
      </w:r>
      <w:proofErr w:type="spellEnd"/>
      <w:r w:rsidR="00423B1C">
        <w:rPr>
          <w:rFonts w:ascii="Verdana" w:eastAsia="Times New Roman" w:hAnsi="Verdana" w:cs="Times New Roman"/>
          <w:bCs/>
          <w:color w:val="4D4D4A"/>
          <w:sz w:val="20"/>
          <w:szCs w:val="20"/>
        </w:rPr>
        <w:t xml:space="preserve"> Mohammed St)</w:t>
      </w:r>
      <w:r w:rsidR="00FD4852">
        <w:rPr>
          <w:rFonts w:ascii="Verdana" w:eastAsia="Times New Roman" w:hAnsi="Verdana" w:cs="Times New Roman"/>
          <w:bCs/>
          <w:color w:val="4D4D4A"/>
          <w:sz w:val="20"/>
          <w:szCs w:val="20"/>
        </w:rPr>
        <w:t xml:space="preserve"> in Char Bawdi.</w:t>
      </w:r>
      <w:r>
        <w:rPr>
          <w:rFonts w:ascii="Verdana" w:eastAsia="Times New Roman" w:hAnsi="Verdana" w:cs="Times New Roman"/>
          <w:bCs/>
          <w:color w:val="4D4D4A"/>
          <w:sz w:val="20"/>
          <w:szCs w:val="20"/>
        </w:rPr>
        <w:t xml:space="preserve"> Their house was in visual distance from where Babajan sat. Freiny Masi, the mother, became enamored with Babajan and visited her every day. In this way, Rustam also came into contact with the perfect master who later would initiate Baba into universal consciousness. </w:t>
      </w:r>
      <w:proofErr w:type="spellStart"/>
      <w:r w:rsidR="00F22349">
        <w:rPr>
          <w:rFonts w:ascii="Verdana" w:eastAsia="Times New Roman" w:hAnsi="Verdana" w:cs="Times New Roman"/>
          <w:bCs/>
          <w:color w:val="4D4D4A"/>
          <w:sz w:val="20"/>
          <w:szCs w:val="20"/>
        </w:rPr>
        <w:t>Babajan’s</w:t>
      </w:r>
      <w:proofErr w:type="spellEnd"/>
      <w:r w:rsidR="00F22349">
        <w:rPr>
          <w:rFonts w:ascii="Verdana" w:eastAsia="Times New Roman" w:hAnsi="Verdana" w:cs="Times New Roman"/>
          <w:bCs/>
          <w:color w:val="4D4D4A"/>
          <w:sz w:val="20"/>
          <w:szCs w:val="20"/>
        </w:rPr>
        <w:t xml:space="preserve"> seat under a neem tree was 700 meters south of Baba’s house (when he was called </w:t>
      </w:r>
      <w:proofErr w:type="spellStart"/>
      <w:r w:rsidR="00F22349">
        <w:rPr>
          <w:rFonts w:ascii="Verdana" w:eastAsia="Times New Roman" w:hAnsi="Verdana" w:cs="Times New Roman"/>
          <w:bCs/>
          <w:color w:val="4D4D4A"/>
          <w:sz w:val="20"/>
          <w:szCs w:val="20"/>
        </w:rPr>
        <w:t>Merwan</w:t>
      </w:r>
      <w:proofErr w:type="spellEnd"/>
      <w:r w:rsidR="00F22349">
        <w:rPr>
          <w:rFonts w:ascii="Verdana" w:eastAsia="Times New Roman" w:hAnsi="Verdana" w:cs="Times New Roman"/>
          <w:bCs/>
          <w:color w:val="4D4D4A"/>
          <w:sz w:val="20"/>
          <w:szCs w:val="20"/>
        </w:rPr>
        <w:t>).</w:t>
      </w:r>
    </w:p>
    <w:p w14:paraId="6BE63D22" w14:textId="77777777" w:rsidR="00AC04B0" w:rsidRDefault="00AC04B0" w:rsidP="000E3A0B">
      <w:pPr>
        <w:spacing w:after="0" w:line="240" w:lineRule="auto"/>
        <w:ind w:left="720" w:right="720"/>
        <w:jc w:val="both"/>
        <w:outlineLvl w:val="4"/>
        <w:rPr>
          <w:rFonts w:ascii="Verdana" w:eastAsia="Times New Roman" w:hAnsi="Verdana" w:cs="Times New Roman"/>
          <w:bCs/>
          <w:color w:val="4D4D4A"/>
          <w:sz w:val="20"/>
          <w:szCs w:val="20"/>
        </w:rPr>
      </w:pPr>
    </w:p>
    <w:p w14:paraId="180ACFD8" w14:textId="3E1A46D1" w:rsidR="00F22349" w:rsidRDefault="00F22349" w:rsidP="000E3A0B">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          </w:t>
      </w:r>
      <w:r>
        <w:rPr>
          <w:noProof/>
        </w:rPr>
        <w:drawing>
          <wp:inline distT="0" distB="0" distL="0" distR="0" wp14:anchorId="216BC236" wp14:editId="3E0653C8">
            <wp:extent cx="38862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1905000"/>
                    </a:xfrm>
                    <a:prstGeom prst="rect">
                      <a:avLst/>
                    </a:prstGeom>
                    <a:noFill/>
                    <a:ln>
                      <a:noFill/>
                    </a:ln>
                  </pic:spPr>
                </pic:pic>
              </a:graphicData>
            </a:graphic>
          </wp:inline>
        </w:drawing>
      </w:r>
    </w:p>
    <w:p w14:paraId="111B87EF" w14:textId="035E017A" w:rsidR="00F22349" w:rsidRDefault="00F22349" w:rsidP="000E3A0B">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              </w:t>
      </w:r>
      <w:proofErr w:type="spellStart"/>
      <w:r>
        <w:rPr>
          <w:rFonts w:ascii="Verdana" w:eastAsia="Times New Roman" w:hAnsi="Verdana" w:cs="Times New Roman"/>
          <w:bCs/>
          <w:color w:val="4D4D4A"/>
          <w:sz w:val="20"/>
          <w:szCs w:val="20"/>
        </w:rPr>
        <w:t>Hazrat</w:t>
      </w:r>
      <w:proofErr w:type="spellEnd"/>
      <w:r>
        <w:rPr>
          <w:rFonts w:ascii="Verdana" w:eastAsia="Times New Roman" w:hAnsi="Verdana" w:cs="Times New Roman"/>
          <w:bCs/>
          <w:color w:val="4D4D4A"/>
          <w:sz w:val="20"/>
          <w:szCs w:val="20"/>
        </w:rPr>
        <w:t xml:space="preserve"> </w:t>
      </w:r>
      <w:proofErr w:type="spellStart"/>
      <w:r>
        <w:rPr>
          <w:rFonts w:ascii="Verdana" w:eastAsia="Times New Roman" w:hAnsi="Verdana" w:cs="Times New Roman"/>
          <w:bCs/>
          <w:color w:val="4D4D4A"/>
          <w:sz w:val="20"/>
          <w:szCs w:val="20"/>
        </w:rPr>
        <w:t>Babajan’s</w:t>
      </w:r>
      <w:proofErr w:type="spellEnd"/>
      <w:r>
        <w:rPr>
          <w:rFonts w:ascii="Verdana" w:eastAsia="Times New Roman" w:hAnsi="Verdana" w:cs="Times New Roman"/>
          <w:bCs/>
          <w:color w:val="4D4D4A"/>
          <w:sz w:val="20"/>
          <w:szCs w:val="20"/>
        </w:rPr>
        <w:t xml:space="preserve"> Chowk, </w:t>
      </w:r>
      <w:proofErr w:type="spellStart"/>
      <w:r>
        <w:rPr>
          <w:rFonts w:ascii="Verdana" w:eastAsia="Times New Roman" w:hAnsi="Verdana" w:cs="Times New Roman"/>
          <w:bCs/>
          <w:color w:val="4D4D4A"/>
          <w:sz w:val="20"/>
          <w:szCs w:val="20"/>
        </w:rPr>
        <w:t>Jaan</w:t>
      </w:r>
      <w:proofErr w:type="spellEnd"/>
      <w:r>
        <w:rPr>
          <w:rFonts w:ascii="Verdana" w:eastAsia="Times New Roman" w:hAnsi="Verdana" w:cs="Times New Roman"/>
          <w:bCs/>
          <w:color w:val="4D4D4A"/>
          <w:sz w:val="20"/>
          <w:szCs w:val="20"/>
        </w:rPr>
        <w:t xml:space="preserve"> Mohammed St, Pune</w:t>
      </w:r>
    </w:p>
    <w:p w14:paraId="2D3253EC" w14:textId="7ECA5B0C" w:rsidR="00F22349" w:rsidRDefault="00F22349" w:rsidP="000E3A0B">
      <w:pPr>
        <w:spacing w:after="0" w:line="240" w:lineRule="auto"/>
        <w:ind w:left="720" w:right="720"/>
        <w:jc w:val="both"/>
        <w:outlineLvl w:val="4"/>
        <w:rPr>
          <w:rFonts w:ascii="Verdana" w:eastAsia="Times New Roman" w:hAnsi="Verdana" w:cs="Times New Roman"/>
          <w:bCs/>
          <w:color w:val="4D4D4A"/>
          <w:sz w:val="20"/>
          <w:szCs w:val="20"/>
        </w:rPr>
      </w:pPr>
    </w:p>
    <w:p w14:paraId="4421447E" w14:textId="77777777" w:rsidR="00F22349" w:rsidRDefault="00F22349" w:rsidP="000E3A0B">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          </w:t>
      </w:r>
    </w:p>
    <w:p w14:paraId="2FB377A8" w14:textId="4D6E3458" w:rsidR="006B0CB3" w:rsidRDefault="00F22349" w:rsidP="000E3A0B">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  R</w:t>
      </w:r>
      <w:r w:rsidR="006B0CB3">
        <w:rPr>
          <w:rFonts w:ascii="Verdana" w:eastAsia="Times New Roman" w:hAnsi="Verdana" w:cs="Times New Roman"/>
          <w:bCs/>
          <w:color w:val="4D4D4A"/>
          <w:sz w:val="20"/>
          <w:szCs w:val="20"/>
        </w:rPr>
        <w:t xml:space="preserve">ustam also had a brother </w:t>
      </w:r>
      <w:proofErr w:type="spellStart"/>
      <w:r w:rsidR="006B0CB3">
        <w:rPr>
          <w:rFonts w:ascii="Verdana" w:eastAsia="Times New Roman" w:hAnsi="Verdana" w:cs="Times New Roman"/>
          <w:bCs/>
          <w:color w:val="4D4D4A"/>
          <w:sz w:val="20"/>
          <w:szCs w:val="20"/>
        </w:rPr>
        <w:t>Homi</w:t>
      </w:r>
      <w:proofErr w:type="spellEnd"/>
      <w:r w:rsidR="006B0CB3">
        <w:rPr>
          <w:rFonts w:ascii="Verdana" w:eastAsia="Times New Roman" w:hAnsi="Verdana" w:cs="Times New Roman"/>
          <w:bCs/>
          <w:color w:val="4D4D4A"/>
          <w:sz w:val="20"/>
          <w:szCs w:val="20"/>
        </w:rPr>
        <w:t xml:space="preserve">: </w:t>
      </w:r>
    </w:p>
    <w:p w14:paraId="59639126" w14:textId="77777777" w:rsidR="006B0CB3" w:rsidRDefault="006B0CB3" w:rsidP="000E3A0B">
      <w:pPr>
        <w:spacing w:after="0" w:line="240" w:lineRule="auto"/>
        <w:ind w:left="720" w:right="720"/>
        <w:jc w:val="both"/>
        <w:outlineLvl w:val="4"/>
      </w:pPr>
    </w:p>
    <w:p w14:paraId="7469F832" w14:textId="1FE91127" w:rsidR="006B0CB3" w:rsidRPr="001349B5" w:rsidRDefault="006B0CB3" w:rsidP="006B0CB3">
      <w:pPr>
        <w:spacing w:after="0" w:line="240" w:lineRule="auto"/>
        <w:ind w:left="1152" w:right="1296"/>
        <w:jc w:val="both"/>
        <w:outlineLvl w:val="4"/>
        <w:rPr>
          <w:i/>
        </w:rPr>
      </w:pPr>
      <w:r w:rsidRPr="001349B5">
        <w:rPr>
          <w:i/>
        </w:rPr>
        <w:t xml:space="preserve">The second brother was named </w:t>
      </w:r>
      <w:proofErr w:type="spellStart"/>
      <w:r w:rsidRPr="001349B5">
        <w:rPr>
          <w:i/>
        </w:rPr>
        <w:t>Homi</w:t>
      </w:r>
      <w:proofErr w:type="spellEnd"/>
      <w:r w:rsidRPr="001349B5">
        <w:rPr>
          <w:i/>
        </w:rPr>
        <w:t xml:space="preserve"> (</w:t>
      </w:r>
      <w:proofErr w:type="spellStart"/>
      <w:r w:rsidRPr="001349B5">
        <w:rPr>
          <w:i/>
        </w:rPr>
        <w:t>Keki</w:t>
      </w:r>
      <w:proofErr w:type="spellEnd"/>
      <w:r w:rsidRPr="001349B5">
        <w:rPr>
          <w:i/>
        </w:rPr>
        <w:t xml:space="preserve"> was the other brother) (who must have been the one in the army in Palestine during world war I.) </w:t>
      </w:r>
      <w:proofErr w:type="spellStart"/>
      <w:r w:rsidRPr="001349B5">
        <w:rPr>
          <w:i/>
        </w:rPr>
        <w:t>Homi</w:t>
      </w:r>
      <w:proofErr w:type="spellEnd"/>
      <w:r w:rsidRPr="001349B5">
        <w:rPr>
          <w:i/>
        </w:rPr>
        <w:t xml:space="preserve"> ran the Buick-Opel dealership in Poona.  </w:t>
      </w:r>
      <w:proofErr w:type="spellStart"/>
      <w:r w:rsidRPr="001349B5">
        <w:rPr>
          <w:i/>
        </w:rPr>
        <w:t>Padri</w:t>
      </w:r>
      <w:proofErr w:type="spellEnd"/>
      <w:r w:rsidRPr="001349B5">
        <w:rPr>
          <w:i/>
        </w:rPr>
        <w:t xml:space="preserve"> last saw him in 1954 when </w:t>
      </w:r>
      <w:proofErr w:type="spellStart"/>
      <w:r w:rsidRPr="001349B5">
        <w:rPr>
          <w:i/>
        </w:rPr>
        <w:t>Padri</w:t>
      </w:r>
      <w:proofErr w:type="spellEnd"/>
      <w:r w:rsidRPr="001349B5">
        <w:rPr>
          <w:i/>
        </w:rPr>
        <w:t xml:space="preserve"> was returning from the </w:t>
      </w:r>
      <w:proofErr w:type="spellStart"/>
      <w:r w:rsidRPr="001349B5">
        <w:rPr>
          <w:i/>
        </w:rPr>
        <w:t>Satara</w:t>
      </w:r>
      <w:proofErr w:type="spellEnd"/>
      <w:r w:rsidRPr="001349B5">
        <w:rPr>
          <w:i/>
        </w:rPr>
        <w:t xml:space="preserve"> meeting where Baba dropped the alphabet board. </w:t>
      </w:r>
      <w:proofErr w:type="spellStart"/>
      <w:r w:rsidRPr="001349B5">
        <w:rPr>
          <w:i/>
        </w:rPr>
        <w:t>Homi</w:t>
      </w:r>
      <w:proofErr w:type="spellEnd"/>
      <w:r w:rsidRPr="001349B5">
        <w:rPr>
          <w:i/>
        </w:rPr>
        <w:t xml:space="preserve"> had a daughter named </w:t>
      </w:r>
      <w:proofErr w:type="spellStart"/>
      <w:r w:rsidRPr="001349B5">
        <w:rPr>
          <w:i/>
        </w:rPr>
        <w:t>Meheru</w:t>
      </w:r>
      <w:proofErr w:type="spellEnd"/>
      <w:r w:rsidRPr="001349B5">
        <w:rPr>
          <w:i/>
        </w:rPr>
        <w:t xml:space="preserve"> who married a </w:t>
      </w:r>
      <w:proofErr w:type="spellStart"/>
      <w:r w:rsidRPr="001349B5">
        <w:rPr>
          <w:i/>
        </w:rPr>
        <w:t>muslim</w:t>
      </w:r>
      <w:proofErr w:type="spellEnd"/>
      <w:r w:rsidRPr="001349B5">
        <w:rPr>
          <w:i/>
        </w:rPr>
        <w:t xml:space="preserve"> man name </w:t>
      </w:r>
      <w:proofErr w:type="spellStart"/>
      <w:r w:rsidRPr="001349B5">
        <w:rPr>
          <w:i/>
        </w:rPr>
        <w:t>Rafat</w:t>
      </w:r>
      <w:proofErr w:type="spellEnd"/>
      <w:r w:rsidRPr="001349B5">
        <w:rPr>
          <w:i/>
        </w:rPr>
        <w:t>.</w:t>
      </w:r>
    </w:p>
    <w:p w14:paraId="1BFDFAA0" w14:textId="79849853" w:rsidR="006B0CB3" w:rsidRPr="001349B5" w:rsidRDefault="006B0CB3" w:rsidP="006B0CB3">
      <w:pPr>
        <w:spacing w:after="0" w:line="240" w:lineRule="auto"/>
        <w:ind w:left="1152" w:right="1296"/>
        <w:jc w:val="both"/>
        <w:outlineLvl w:val="4"/>
        <w:rPr>
          <w:rFonts w:ascii="Verdana" w:eastAsia="Times New Roman" w:hAnsi="Verdana" w:cs="Times New Roman"/>
          <w:bCs/>
          <w:i/>
          <w:color w:val="4D4D4A"/>
        </w:rPr>
      </w:pPr>
    </w:p>
    <w:p w14:paraId="6ED49DF0" w14:textId="25959281" w:rsidR="006B0CB3" w:rsidRPr="001349B5" w:rsidRDefault="006B0CB3" w:rsidP="006B0CB3">
      <w:pPr>
        <w:spacing w:after="0" w:line="240" w:lineRule="auto"/>
        <w:ind w:left="1152" w:right="1296"/>
        <w:jc w:val="both"/>
        <w:outlineLvl w:val="4"/>
        <w:rPr>
          <w:rFonts w:ascii="Verdana" w:eastAsia="Times New Roman" w:hAnsi="Verdana" w:cs="Times New Roman"/>
          <w:bCs/>
          <w:i/>
          <w:color w:val="4D4D4A"/>
        </w:rPr>
      </w:pPr>
      <w:r w:rsidRPr="001349B5">
        <w:rPr>
          <w:rFonts w:ascii="Verdana" w:eastAsia="Times New Roman" w:hAnsi="Verdana" w:cs="Times New Roman"/>
          <w:bCs/>
          <w:i/>
          <w:color w:val="4D4D4A"/>
        </w:rPr>
        <w:t xml:space="preserve">(David </w:t>
      </w:r>
      <w:proofErr w:type="spellStart"/>
      <w:r w:rsidRPr="001349B5">
        <w:rPr>
          <w:rFonts w:ascii="Verdana" w:eastAsia="Times New Roman" w:hAnsi="Verdana" w:cs="Times New Roman"/>
          <w:bCs/>
          <w:i/>
          <w:color w:val="4D4D4A"/>
        </w:rPr>
        <w:t>Nordeen</w:t>
      </w:r>
      <w:proofErr w:type="spellEnd"/>
      <w:r w:rsidRPr="001349B5">
        <w:rPr>
          <w:rFonts w:ascii="Verdana" w:eastAsia="Times New Roman" w:hAnsi="Verdana" w:cs="Times New Roman"/>
          <w:bCs/>
          <w:i/>
          <w:color w:val="4D4D4A"/>
        </w:rPr>
        <w:t>, 2013)</w:t>
      </w:r>
    </w:p>
    <w:p w14:paraId="671A58DB" w14:textId="78CFA618" w:rsidR="00BC7000" w:rsidRPr="006B0CB3" w:rsidRDefault="00BC7000" w:rsidP="006B0CB3">
      <w:pPr>
        <w:spacing w:after="0" w:line="240" w:lineRule="auto"/>
        <w:ind w:right="1296"/>
        <w:jc w:val="both"/>
        <w:outlineLvl w:val="4"/>
        <w:rPr>
          <w:rFonts w:ascii="Verdana" w:eastAsia="Times New Roman" w:hAnsi="Verdana" w:cs="Times New Roman"/>
          <w:bCs/>
          <w:i/>
          <w:color w:val="4D4D4A"/>
          <w:sz w:val="20"/>
          <w:szCs w:val="20"/>
        </w:rPr>
      </w:pPr>
    </w:p>
    <w:p w14:paraId="625B600F" w14:textId="58229F79" w:rsidR="00BC7000" w:rsidRDefault="00BC7000" w:rsidP="000E3A0B">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 xml:space="preserve">Freiny </w:t>
      </w:r>
      <w:proofErr w:type="spellStart"/>
      <w:r>
        <w:rPr>
          <w:rFonts w:ascii="Verdana" w:eastAsia="Times New Roman" w:hAnsi="Verdana" w:cs="Times New Roman"/>
          <w:bCs/>
          <w:color w:val="4D4D4A"/>
          <w:sz w:val="20"/>
          <w:szCs w:val="20"/>
        </w:rPr>
        <w:t>Masi’s</w:t>
      </w:r>
      <w:proofErr w:type="spellEnd"/>
      <w:r>
        <w:rPr>
          <w:rFonts w:ascii="Verdana" w:eastAsia="Times New Roman" w:hAnsi="Verdana" w:cs="Times New Roman"/>
          <w:bCs/>
          <w:color w:val="4D4D4A"/>
          <w:sz w:val="20"/>
          <w:szCs w:val="20"/>
        </w:rPr>
        <w:t xml:space="preserve"> contact with Babajan:</w:t>
      </w:r>
    </w:p>
    <w:p w14:paraId="5123CD12" w14:textId="434CC17E" w:rsidR="00BC7000" w:rsidRPr="00BC7000" w:rsidRDefault="00BC7000" w:rsidP="000E3A0B">
      <w:pPr>
        <w:spacing w:after="0" w:line="240" w:lineRule="auto"/>
        <w:ind w:left="720" w:right="720"/>
        <w:jc w:val="both"/>
        <w:outlineLvl w:val="4"/>
        <w:rPr>
          <w:rFonts w:ascii="Verdana" w:eastAsia="Times New Roman" w:hAnsi="Verdana" w:cs="Times New Roman"/>
          <w:bCs/>
          <w:color w:val="4D4D4A"/>
          <w:sz w:val="18"/>
          <w:szCs w:val="18"/>
        </w:rPr>
      </w:pPr>
      <w:r>
        <w:rPr>
          <w:rFonts w:ascii="Verdana" w:eastAsia="Times New Roman" w:hAnsi="Verdana" w:cs="Times New Roman"/>
          <w:bCs/>
          <w:color w:val="4D4D4A"/>
          <w:sz w:val="20"/>
          <w:szCs w:val="20"/>
        </w:rPr>
        <w:t xml:space="preserve"> </w:t>
      </w:r>
      <w:r w:rsidRPr="00BC7000">
        <w:rPr>
          <w:rFonts w:ascii="Verdana" w:eastAsia="Times New Roman" w:hAnsi="Verdana" w:cs="Times New Roman"/>
          <w:bCs/>
          <w:color w:val="4D4D4A"/>
          <w:sz w:val="18"/>
          <w:szCs w:val="18"/>
        </w:rPr>
        <w:t>(https://www.independentphilosophy.net/Hazrat_Babajan.html</w:t>
      </w:r>
      <w:r>
        <w:rPr>
          <w:rFonts w:ascii="Verdana" w:eastAsia="Times New Roman" w:hAnsi="Verdana" w:cs="Times New Roman"/>
          <w:bCs/>
          <w:color w:val="4D4D4A"/>
          <w:sz w:val="18"/>
          <w:szCs w:val="18"/>
        </w:rPr>
        <w:t>)</w:t>
      </w:r>
    </w:p>
    <w:p w14:paraId="6A8AD385" w14:textId="6AE196A4" w:rsidR="00BC7000" w:rsidRPr="00BC7000" w:rsidRDefault="00BC7000" w:rsidP="000E3A0B">
      <w:pPr>
        <w:spacing w:after="0" w:line="240" w:lineRule="auto"/>
        <w:ind w:left="720" w:right="720"/>
        <w:jc w:val="both"/>
        <w:outlineLvl w:val="4"/>
        <w:rPr>
          <w:rFonts w:ascii="Verdana" w:eastAsia="Times New Roman" w:hAnsi="Verdana" w:cs="Times New Roman"/>
          <w:bCs/>
          <w:color w:val="4D4D4A"/>
          <w:sz w:val="18"/>
          <w:szCs w:val="18"/>
        </w:rPr>
      </w:pPr>
    </w:p>
    <w:p w14:paraId="6B5CFF0C" w14:textId="649B9CF5" w:rsidR="00BC7000" w:rsidRDefault="00BC7000" w:rsidP="00BC7000">
      <w:pPr>
        <w:spacing w:after="0" w:line="240" w:lineRule="auto"/>
        <w:ind w:left="1152" w:right="1296"/>
        <w:jc w:val="both"/>
        <w:outlineLvl w:val="4"/>
        <w:rPr>
          <w:rFonts w:ascii="Arial" w:hAnsi="Arial" w:cs="Arial"/>
          <w:bCs/>
          <w:i/>
          <w:color w:val="000000"/>
          <w:sz w:val="20"/>
          <w:szCs w:val="20"/>
        </w:rPr>
      </w:pPr>
      <w:r w:rsidRPr="00BC7000">
        <w:rPr>
          <w:rFonts w:ascii="Arial" w:hAnsi="Arial" w:cs="Arial"/>
          <w:bCs/>
          <w:i/>
          <w:sz w:val="20"/>
          <w:szCs w:val="20"/>
        </w:rPr>
        <w:t xml:space="preserve">In about 1905, the </w:t>
      </w:r>
      <w:proofErr w:type="spellStart"/>
      <w:r w:rsidRPr="00BC7000">
        <w:rPr>
          <w:rFonts w:ascii="Arial" w:hAnsi="Arial" w:cs="Arial"/>
          <w:bCs/>
          <w:i/>
          <w:sz w:val="20"/>
          <w:szCs w:val="20"/>
        </w:rPr>
        <w:t>Irani</w:t>
      </w:r>
      <w:proofErr w:type="spellEnd"/>
      <w:r w:rsidRPr="00BC7000">
        <w:rPr>
          <w:rFonts w:ascii="Arial" w:hAnsi="Arial" w:cs="Arial"/>
          <w:bCs/>
          <w:i/>
          <w:sz w:val="20"/>
          <w:szCs w:val="20"/>
        </w:rPr>
        <w:t xml:space="preserve"> Zoroastrian woman Freiny Masi (Driver) became a devotee. She was the sister of </w:t>
      </w:r>
      <w:proofErr w:type="spellStart"/>
      <w:r w:rsidRPr="00BC7000">
        <w:rPr>
          <w:rFonts w:ascii="Arial" w:hAnsi="Arial" w:cs="Arial"/>
          <w:bCs/>
          <w:i/>
          <w:sz w:val="20"/>
          <w:szCs w:val="20"/>
        </w:rPr>
        <w:t>Daulat</w:t>
      </w:r>
      <w:proofErr w:type="spellEnd"/>
      <w:r w:rsidRPr="00BC7000">
        <w:rPr>
          <w:rFonts w:ascii="Arial" w:hAnsi="Arial" w:cs="Arial"/>
          <w:bCs/>
          <w:i/>
          <w:sz w:val="20"/>
          <w:szCs w:val="20"/>
        </w:rPr>
        <w:t>(</w:t>
      </w:r>
      <w:proofErr w:type="spellStart"/>
      <w:r w:rsidRPr="00BC7000">
        <w:rPr>
          <w:rFonts w:ascii="Arial" w:hAnsi="Arial" w:cs="Arial"/>
          <w:bCs/>
          <w:i/>
          <w:sz w:val="20"/>
          <w:szCs w:val="20"/>
        </w:rPr>
        <w:t>mai</w:t>
      </w:r>
      <w:proofErr w:type="spellEnd"/>
      <w:r w:rsidRPr="00BC7000">
        <w:rPr>
          <w:rFonts w:ascii="Arial" w:hAnsi="Arial" w:cs="Arial"/>
          <w:bCs/>
          <w:i/>
          <w:sz w:val="20"/>
          <w:szCs w:val="20"/>
        </w:rPr>
        <w:t xml:space="preserve">) </w:t>
      </w:r>
      <w:proofErr w:type="spellStart"/>
      <w:r w:rsidRPr="00BC7000">
        <w:rPr>
          <w:rFonts w:ascii="Arial" w:hAnsi="Arial" w:cs="Arial"/>
          <w:bCs/>
          <w:i/>
          <w:sz w:val="20"/>
          <w:szCs w:val="20"/>
        </w:rPr>
        <w:t>Irani</w:t>
      </w:r>
      <w:proofErr w:type="spellEnd"/>
      <w:r w:rsidRPr="00BC7000">
        <w:rPr>
          <w:rFonts w:ascii="Arial" w:hAnsi="Arial" w:cs="Arial"/>
          <w:bCs/>
          <w:i/>
          <w:sz w:val="20"/>
          <w:szCs w:val="20"/>
        </w:rPr>
        <w:t xml:space="preserve">, who was the mother of </w:t>
      </w:r>
      <w:hyperlink r:id="rId29" w:anchor="Poona" w:history="1">
        <w:proofErr w:type="spellStart"/>
        <w:r w:rsidRPr="00BC7000">
          <w:rPr>
            <w:rStyle w:val="Hyperlink"/>
            <w:rFonts w:ascii="Arial" w:hAnsi="Arial" w:cs="Arial"/>
            <w:bCs/>
            <w:i/>
            <w:color w:val="auto"/>
            <w:sz w:val="20"/>
            <w:szCs w:val="20"/>
            <w:u w:val="none"/>
          </w:rPr>
          <w:t>Mehera</w:t>
        </w:r>
        <w:proofErr w:type="spellEnd"/>
        <w:r w:rsidRPr="00BC7000">
          <w:rPr>
            <w:rStyle w:val="Hyperlink"/>
            <w:rFonts w:ascii="Arial" w:hAnsi="Arial" w:cs="Arial"/>
            <w:bCs/>
            <w:i/>
            <w:color w:val="auto"/>
            <w:sz w:val="20"/>
            <w:szCs w:val="20"/>
            <w:u w:val="none"/>
          </w:rPr>
          <w:t xml:space="preserve"> J. </w:t>
        </w:r>
        <w:proofErr w:type="spellStart"/>
        <w:r w:rsidRPr="00BC7000">
          <w:rPr>
            <w:rStyle w:val="Hyperlink"/>
            <w:rFonts w:ascii="Arial" w:hAnsi="Arial" w:cs="Arial"/>
            <w:bCs/>
            <w:i/>
            <w:color w:val="auto"/>
            <w:sz w:val="20"/>
            <w:szCs w:val="20"/>
            <w:u w:val="none"/>
          </w:rPr>
          <w:t>Irani</w:t>
        </w:r>
        <w:proofErr w:type="spellEnd"/>
      </w:hyperlink>
      <w:r w:rsidRPr="00BC7000">
        <w:rPr>
          <w:rFonts w:ascii="Arial" w:hAnsi="Arial" w:cs="Arial"/>
          <w:bCs/>
          <w:i/>
          <w:sz w:val="20"/>
          <w:szCs w:val="20"/>
        </w:rPr>
        <w:t xml:space="preserve"> (1907-1989); the latter two women also became involved with Babajan, but to a lesser extent. Freiny Masi had the repute of being "one of Poona's </w:t>
      </w:r>
      <w:r w:rsidRPr="00BC7000">
        <w:rPr>
          <w:rFonts w:ascii="Arial" w:hAnsi="Arial" w:cs="Arial"/>
          <w:bCs/>
          <w:i/>
          <w:color w:val="000000"/>
          <w:sz w:val="20"/>
          <w:szCs w:val="20"/>
        </w:rPr>
        <w:t xml:space="preserve">beauties," though images of her are elusive. Her marriage to a </w:t>
      </w:r>
      <w:proofErr w:type="spellStart"/>
      <w:r w:rsidRPr="00BC7000">
        <w:rPr>
          <w:rFonts w:ascii="Arial" w:hAnsi="Arial" w:cs="Arial"/>
          <w:bCs/>
          <w:i/>
          <w:color w:val="000000"/>
          <w:sz w:val="20"/>
          <w:szCs w:val="20"/>
        </w:rPr>
        <w:t>Parsi</w:t>
      </w:r>
      <w:proofErr w:type="spellEnd"/>
      <w:r w:rsidRPr="00BC7000">
        <w:rPr>
          <w:rFonts w:ascii="Arial" w:hAnsi="Arial" w:cs="Arial"/>
          <w:bCs/>
          <w:i/>
          <w:color w:val="000000"/>
          <w:sz w:val="20"/>
          <w:szCs w:val="20"/>
        </w:rPr>
        <w:t xml:space="preserve"> (</w:t>
      </w:r>
      <w:proofErr w:type="spellStart"/>
      <w:r w:rsidRPr="00BC7000">
        <w:rPr>
          <w:rFonts w:ascii="Arial" w:hAnsi="Arial" w:cs="Arial"/>
          <w:bCs/>
          <w:i/>
          <w:color w:val="000000"/>
          <w:sz w:val="20"/>
          <w:szCs w:val="20"/>
        </w:rPr>
        <w:t>Nauroj</w:t>
      </w:r>
      <w:proofErr w:type="spellEnd"/>
      <w:r w:rsidRPr="00BC7000">
        <w:rPr>
          <w:rFonts w:ascii="Arial" w:hAnsi="Arial" w:cs="Arial"/>
          <w:bCs/>
          <w:i/>
          <w:color w:val="000000"/>
          <w:sz w:val="20"/>
          <w:szCs w:val="20"/>
        </w:rPr>
        <w:t xml:space="preserve"> Driver) was not successful. She separated from her husband and chose to live alone in a small room opposite </w:t>
      </w:r>
      <w:proofErr w:type="spellStart"/>
      <w:r w:rsidRPr="00BC7000">
        <w:rPr>
          <w:rFonts w:ascii="Arial" w:hAnsi="Arial" w:cs="Arial"/>
          <w:bCs/>
          <w:i/>
          <w:color w:val="000000"/>
          <w:sz w:val="20"/>
          <w:szCs w:val="20"/>
        </w:rPr>
        <w:t>Babajan's</w:t>
      </w:r>
      <w:proofErr w:type="spellEnd"/>
      <w:r w:rsidRPr="00BC7000">
        <w:rPr>
          <w:rFonts w:ascii="Arial" w:hAnsi="Arial" w:cs="Arial"/>
          <w:bCs/>
          <w:i/>
          <w:color w:val="000000"/>
          <w:sz w:val="20"/>
          <w:szCs w:val="20"/>
        </w:rPr>
        <w:t xml:space="preserve"> "seat" under the </w:t>
      </w:r>
      <w:r w:rsidRPr="00BC7000">
        <w:rPr>
          <w:rStyle w:val="Emphasis"/>
          <w:rFonts w:ascii="Arial" w:hAnsi="Arial" w:cs="Arial"/>
          <w:bCs/>
          <w:i w:val="0"/>
          <w:color w:val="000000"/>
          <w:sz w:val="20"/>
          <w:szCs w:val="20"/>
        </w:rPr>
        <w:t>neem</w:t>
      </w:r>
      <w:r w:rsidRPr="00BC7000">
        <w:rPr>
          <w:rFonts w:ascii="Arial" w:hAnsi="Arial" w:cs="Arial"/>
          <w:bCs/>
          <w:i/>
          <w:color w:val="000000"/>
          <w:sz w:val="20"/>
          <w:szCs w:val="20"/>
        </w:rPr>
        <w:t xml:space="preserve"> tree in Char Bawdi. She would go back home for meals, "but otherwise spent the whole day </w:t>
      </w:r>
      <w:r w:rsidRPr="00BC7000">
        <w:rPr>
          <w:rFonts w:ascii="Arial" w:hAnsi="Arial" w:cs="Arial"/>
          <w:bCs/>
          <w:i/>
          <w:color w:val="000000"/>
          <w:sz w:val="20"/>
          <w:szCs w:val="20"/>
        </w:rPr>
        <w:lastRenderedPageBreak/>
        <w:t>with Babajan, or resting in her room" (Fenster 2003, p. 59). She could actually see Babajan from her window.</w:t>
      </w:r>
    </w:p>
    <w:p w14:paraId="40E15066" w14:textId="1ED63A64" w:rsidR="00BC7000" w:rsidRDefault="00BC7000" w:rsidP="00BC7000">
      <w:pPr>
        <w:spacing w:after="0" w:line="240" w:lineRule="auto"/>
        <w:ind w:left="1152" w:right="1296"/>
        <w:jc w:val="both"/>
        <w:outlineLvl w:val="4"/>
        <w:rPr>
          <w:rFonts w:ascii="Arial" w:hAnsi="Arial" w:cs="Arial"/>
          <w:bCs/>
          <w:i/>
          <w:color w:val="000000"/>
          <w:sz w:val="20"/>
          <w:szCs w:val="20"/>
        </w:rPr>
      </w:pPr>
    </w:p>
    <w:p w14:paraId="1B8ABFEF" w14:textId="6CD2D752" w:rsidR="00BC7000" w:rsidRDefault="00BC7000" w:rsidP="00BC7000">
      <w:pPr>
        <w:spacing w:after="0" w:line="240" w:lineRule="auto"/>
        <w:ind w:left="1152" w:right="1296"/>
        <w:jc w:val="both"/>
        <w:outlineLvl w:val="4"/>
        <w:rPr>
          <w:rFonts w:ascii="Arial" w:hAnsi="Arial" w:cs="Arial"/>
          <w:bCs/>
          <w:i/>
          <w:color w:val="000000"/>
          <w:sz w:val="20"/>
          <w:szCs w:val="20"/>
        </w:rPr>
      </w:pPr>
      <w:r w:rsidRPr="00BC7000">
        <w:rPr>
          <w:rFonts w:ascii="Arial" w:hAnsi="Arial" w:cs="Arial"/>
          <w:bCs/>
          <w:i/>
          <w:color w:val="000000"/>
          <w:sz w:val="20"/>
          <w:szCs w:val="20"/>
        </w:rPr>
        <w:t xml:space="preserve">Freiny Masi became an intimate of the </w:t>
      </w:r>
      <w:proofErr w:type="spellStart"/>
      <w:r w:rsidRPr="00BC7000">
        <w:rPr>
          <w:rStyle w:val="Emphasis"/>
          <w:rFonts w:ascii="Arial" w:hAnsi="Arial" w:cs="Arial"/>
          <w:bCs/>
          <w:i w:val="0"/>
          <w:color w:val="000000"/>
          <w:sz w:val="20"/>
          <w:szCs w:val="20"/>
        </w:rPr>
        <w:t>faqir</w:t>
      </w:r>
      <w:proofErr w:type="spellEnd"/>
      <w:r w:rsidRPr="00BC7000">
        <w:rPr>
          <w:rFonts w:ascii="Arial" w:hAnsi="Arial" w:cs="Arial"/>
          <w:bCs/>
          <w:i/>
          <w:color w:val="000000"/>
          <w:sz w:val="20"/>
          <w:szCs w:val="20"/>
        </w:rPr>
        <w:t xml:space="preserve"> until the latter's death. She would render personal service to Babajan in such matters as tea-drinking. She was present when Babajan decided one day to visit the Bund Gardens, some distance away on the other side of the city. Instead of taking a </w:t>
      </w:r>
      <w:proofErr w:type="spellStart"/>
      <w:r w:rsidRPr="00BC7000">
        <w:rPr>
          <w:rStyle w:val="Emphasis"/>
          <w:rFonts w:ascii="Arial" w:hAnsi="Arial" w:cs="Arial"/>
          <w:bCs/>
          <w:i w:val="0"/>
          <w:color w:val="000000"/>
          <w:sz w:val="20"/>
          <w:szCs w:val="20"/>
        </w:rPr>
        <w:t>tonga</w:t>
      </w:r>
      <w:proofErr w:type="spellEnd"/>
      <w:r w:rsidRPr="00BC7000">
        <w:rPr>
          <w:rFonts w:ascii="Arial" w:hAnsi="Arial" w:cs="Arial"/>
          <w:bCs/>
          <w:i/>
          <w:color w:val="000000"/>
          <w:sz w:val="20"/>
          <w:szCs w:val="20"/>
        </w:rPr>
        <w:t xml:space="preserve"> or horse cab for this purpose, the elderly </w:t>
      </w:r>
      <w:proofErr w:type="spellStart"/>
      <w:r w:rsidRPr="00BC7000">
        <w:rPr>
          <w:rStyle w:val="Emphasis"/>
          <w:rFonts w:ascii="Arial" w:hAnsi="Arial" w:cs="Arial"/>
          <w:bCs/>
          <w:i w:val="0"/>
          <w:color w:val="000000"/>
          <w:sz w:val="20"/>
          <w:szCs w:val="20"/>
        </w:rPr>
        <w:t>faqir</w:t>
      </w:r>
      <w:proofErr w:type="spellEnd"/>
      <w:r w:rsidRPr="00BC7000">
        <w:rPr>
          <w:rFonts w:ascii="Arial" w:hAnsi="Arial" w:cs="Arial"/>
          <w:bCs/>
          <w:i/>
          <w:color w:val="000000"/>
          <w:sz w:val="20"/>
          <w:szCs w:val="20"/>
        </w:rPr>
        <w:t xml:space="preserve"> walked. Freiny Masi and others tried to persuade her that a </w:t>
      </w:r>
      <w:proofErr w:type="spellStart"/>
      <w:r w:rsidRPr="00BC7000">
        <w:rPr>
          <w:rStyle w:val="Emphasis"/>
          <w:rFonts w:ascii="Arial" w:hAnsi="Arial" w:cs="Arial"/>
          <w:bCs/>
          <w:i w:val="0"/>
          <w:color w:val="000000"/>
          <w:sz w:val="20"/>
          <w:szCs w:val="20"/>
        </w:rPr>
        <w:t>tonga</w:t>
      </w:r>
      <w:proofErr w:type="spellEnd"/>
      <w:r w:rsidRPr="00BC7000">
        <w:rPr>
          <w:rFonts w:ascii="Arial" w:hAnsi="Arial" w:cs="Arial"/>
          <w:bCs/>
          <w:i/>
          <w:color w:val="000000"/>
          <w:sz w:val="20"/>
          <w:szCs w:val="20"/>
        </w:rPr>
        <w:t xml:space="preserve"> would be advisable, but Babajan expressed annoyance at this prospect. Despite her age, Babajan walked so</w:t>
      </w:r>
      <w:r>
        <w:rPr>
          <w:rFonts w:ascii="Arial" w:hAnsi="Arial" w:cs="Arial"/>
          <w:b/>
          <w:bCs/>
          <w:color w:val="000000"/>
        </w:rPr>
        <w:t xml:space="preserve"> </w:t>
      </w:r>
      <w:r w:rsidRPr="00BC7000">
        <w:rPr>
          <w:rFonts w:ascii="Arial" w:hAnsi="Arial" w:cs="Arial"/>
          <w:bCs/>
          <w:i/>
          <w:color w:val="000000"/>
          <w:sz w:val="20"/>
          <w:szCs w:val="20"/>
        </w:rPr>
        <w:t>fast that her companions found it difficult to keep pace. Freiny Masi complained</w:t>
      </w:r>
      <w:r>
        <w:rPr>
          <w:rFonts w:ascii="Arial" w:hAnsi="Arial" w:cs="Arial"/>
          <w:b/>
          <w:bCs/>
          <w:color w:val="000000"/>
        </w:rPr>
        <w:t xml:space="preserve"> </w:t>
      </w:r>
      <w:r w:rsidRPr="00BC7000">
        <w:rPr>
          <w:rFonts w:ascii="Arial" w:hAnsi="Arial" w:cs="Arial"/>
          <w:bCs/>
          <w:i/>
          <w:color w:val="000000"/>
          <w:sz w:val="20"/>
          <w:szCs w:val="20"/>
        </w:rPr>
        <w:t>that her</w:t>
      </w:r>
      <w:r>
        <w:rPr>
          <w:rFonts w:ascii="Arial" w:hAnsi="Arial" w:cs="Arial"/>
          <w:b/>
          <w:bCs/>
          <w:color w:val="000000"/>
        </w:rPr>
        <w:t xml:space="preserve"> </w:t>
      </w:r>
      <w:r w:rsidRPr="00BC7000">
        <w:rPr>
          <w:rFonts w:ascii="Arial" w:hAnsi="Arial" w:cs="Arial"/>
          <w:bCs/>
          <w:i/>
          <w:color w:val="000000"/>
          <w:sz w:val="20"/>
          <w:szCs w:val="20"/>
        </w:rPr>
        <w:t xml:space="preserve">own feet would hurt over the distance </w:t>
      </w:r>
      <w:proofErr w:type="gramStart"/>
      <w:r w:rsidRPr="00BC7000">
        <w:rPr>
          <w:rFonts w:ascii="Arial" w:hAnsi="Arial" w:cs="Arial"/>
          <w:bCs/>
          <w:i/>
          <w:color w:val="000000"/>
          <w:sz w:val="20"/>
          <w:szCs w:val="20"/>
        </w:rPr>
        <w:t>involved, and</w:t>
      </w:r>
      <w:proofErr w:type="gramEnd"/>
      <w:r w:rsidRPr="00BC7000">
        <w:rPr>
          <w:rFonts w:ascii="Arial" w:hAnsi="Arial" w:cs="Arial"/>
          <w:bCs/>
          <w:i/>
          <w:color w:val="000000"/>
          <w:sz w:val="20"/>
          <w:szCs w:val="20"/>
        </w:rPr>
        <w:t xml:space="preserve"> urged that she and Babajan should take a </w:t>
      </w:r>
      <w:proofErr w:type="spellStart"/>
      <w:r w:rsidRPr="00BC7000">
        <w:rPr>
          <w:rStyle w:val="Emphasis"/>
          <w:rFonts w:ascii="Arial" w:hAnsi="Arial" w:cs="Arial"/>
          <w:bCs/>
          <w:i w:val="0"/>
          <w:color w:val="000000"/>
          <w:sz w:val="20"/>
          <w:szCs w:val="20"/>
        </w:rPr>
        <w:t>tonga</w:t>
      </w:r>
      <w:proofErr w:type="spellEnd"/>
      <w:r w:rsidRPr="00BC7000">
        <w:rPr>
          <w:rFonts w:ascii="Arial" w:hAnsi="Arial" w:cs="Arial"/>
          <w:bCs/>
          <w:i/>
          <w:color w:val="000000"/>
          <w:sz w:val="20"/>
          <w:szCs w:val="20"/>
        </w:rPr>
        <w:t xml:space="preserve">. The </w:t>
      </w:r>
      <w:proofErr w:type="spellStart"/>
      <w:r w:rsidRPr="00BC7000">
        <w:rPr>
          <w:rStyle w:val="Emphasis"/>
          <w:rFonts w:ascii="Arial" w:hAnsi="Arial" w:cs="Arial"/>
          <w:bCs/>
          <w:i w:val="0"/>
          <w:color w:val="000000"/>
          <w:sz w:val="20"/>
          <w:szCs w:val="20"/>
        </w:rPr>
        <w:t>faqir</w:t>
      </w:r>
      <w:proofErr w:type="spellEnd"/>
      <w:r w:rsidRPr="00BC7000">
        <w:rPr>
          <w:rFonts w:ascii="Arial" w:hAnsi="Arial" w:cs="Arial"/>
          <w:bCs/>
          <w:i/>
          <w:color w:val="000000"/>
          <w:sz w:val="20"/>
          <w:szCs w:val="20"/>
        </w:rPr>
        <w:t xml:space="preserve"> only agreed because her intimate devotee was making the request. This appears to have been one of </w:t>
      </w:r>
      <w:proofErr w:type="spellStart"/>
      <w:r w:rsidRPr="00BC7000">
        <w:rPr>
          <w:rFonts w:ascii="Arial" w:hAnsi="Arial" w:cs="Arial"/>
          <w:bCs/>
          <w:i/>
          <w:color w:val="000000"/>
          <w:sz w:val="20"/>
          <w:szCs w:val="20"/>
        </w:rPr>
        <w:t>Babajan's</w:t>
      </w:r>
      <w:proofErr w:type="spellEnd"/>
      <w:r w:rsidRPr="00BC7000">
        <w:rPr>
          <w:rFonts w:ascii="Arial" w:hAnsi="Arial" w:cs="Arial"/>
          <w:bCs/>
          <w:i/>
          <w:color w:val="000000"/>
          <w:sz w:val="20"/>
          <w:szCs w:val="20"/>
        </w:rPr>
        <w:t xml:space="preserve"> early visits to the Bund Gardens, which she afterwards frequented.</w:t>
      </w:r>
    </w:p>
    <w:p w14:paraId="6F9B4FEF" w14:textId="34567A70" w:rsidR="00FD4852" w:rsidRDefault="00FD4852" w:rsidP="00BC7000">
      <w:pPr>
        <w:spacing w:after="0" w:line="240" w:lineRule="auto"/>
        <w:ind w:left="1152" w:right="1296"/>
        <w:jc w:val="both"/>
        <w:outlineLvl w:val="4"/>
        <w:rPr>
          <w:rFonts w:ascii="Arial" w:hAnsi="Arial" w:cs="Arial"/>
          <w:bCs/>
          <w:i/>
          <w:color w:val="000000"/>
          <w:sz w:val="20"/>
          <w:szCs w:val="20"/>
        </w:rPr>
      </w:pPr>
    </w:p>
    <w:p w14:paraId="648958C5" w14:textId="72F68721" w:rsidR="003B6AB8" w:rsidRDefault="009A6167" w:rsidP="00BC7000">
      <w:pPr>
        <w:spacing w:after="0" w:line="240" w:lineRule="auto"/>
        <w:ind w:left="1152" w:right="1296"/>
        <w:jc w:val="both"/>
        <w:outlineLvl w:val="4"/>
        <w:rPr>
          <w:rFonts w:ascii="Verdana" w:eastAsia="Times New Roman" w:hAnsi="Verdana" w:cs="Times New Roman"/>
          <w:bCs/>
          <w:i/>
          <w:color w:val="4D4D4A"/>
          <w:sz w:val="20"/>
          <w:szCs w:val="20"/>
        </w:rPr>
      </w:pPr>
      <w:r>
        <w:rPr>
          <w:rFonts w:ascii="Verdana" w:eastAsia="Times New Roman" w:hAnsi="Verdana" w:cs="Times New Roman"/>
          <w:bCs/>
          <w:i/>
          <w:color w:val="4D4D4A"/>
          <w:sz w:val="20"/>
          <w:szCs w:val="20"/>
        </w:rPr>
        <w:t xml:space="preserve">                         </w:t>
      </w:r>
      <w:r>
        <w:rPr>
          <w:noProof/>
          <w:color w:val="0000FF"/>
          <w:lang w:val="en"/>
        </w:rPr>
        <w:drawing>
          <wp:inline distT="0" distB="0" distL="0" distR="0" wp14:anchorId="7C18FBCB" wp14:editId="71A96667">
            <wp:extent cx="2095500" cy="2590800"/>
            <wp:effectExtent l="0" t="0" r="0" b="0"/>
            <wp:docPr id="7" name="Picture 7" descr="https://upload.wikimedia.org/wikipedia/commons/thumb/e/e8/Hazrat_Babajan.jpg/220px-Hazrat_Babaja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8/Hazrat_Babajan.jpg/220px-Hazrat_Babajan.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inline>
        </w:drawing>
      </w:r>
    </w:p>
    <w:p w14:paraId="76AAE237" w14:textId="0C810CEA" w:rsidR="009A6167" w:rsidRDefault="009A6167" w:rsidP="00BC7000">
      <w:pPr>
        <w:spacing w:after="0" w:line="240" w:lineRule="auto"/>
        <w:ind w:left="1152" w:right="1296"/>
        <w:jc w:val="both"/>
        <w:outlineLvl w:val="4"/>
        <w:rPr>
          <w:rFonts w:ascii="Verdana" w:eastAsia="Times New Roman" w:hAnsi="Verdana" w:cs="Times New Roman"/>
          <w:bCs/>
          <w:i/>
          <w:color w:val="4D4D4A"/>
          <w:sz w:val="20"/>
          <w:szCs w:val="20"/>
        </w:rPr>
      </w:pPr>
      <w:r>
        <w:rPr>
          <w:rFonts w:ascii="Verdana" w:eastAsia="Times New Roman" w:hAnsi="Verdana" w:cs="Times New Roman"/>
          <w:bCs/>
          <w:i/>
          <w:color w:val="4D4D4A"/>
          <w:sz w:val="20"/>
          <w:szCs w:val="20"/>
        </w:rPr>
        <w:t xml:space="preserve">                          Babajan under the neem tree</w:t>
      </w:r>
    </w:p>
    <w:p w14:paraId="4DD91924" w14:textId="1CA65365" w:rsidR="009A6167" w:rsidRDefault="009A6167" w:rsidP="00BC7000">
      <w:pPr>
        <w:spacing w:after="0" w:line="240" w:lineRule="auto"/>
        <w:ind w:left="1152" w:right="1296"/>
        <w:jc w:val="both"/>
        <w:outlineLvl w:val="4"/>
        <w:rPr>
          <w:rFonts w:ascii="Verdana" w:eastAsia="Times New Roman" w:hAnsi="Verdana" w:cs="Times New Roman"/>
          <w:bCs/>
          <w:i/>
          <w:color w:val="4D4D4A"/>
          <w:sz w:val="20"/>
          <w:szCs w:val="20"/>
        </w:rPr>
      </w:pPr>
    </w:p>
    <w:p w14:paraId="33DA10F3" w14:textId="7ACD85EB" w:rsidR="009A6167" w:rsidRDefault="009A6167" w:rsidP="00BC7000">
      <w:pPr>
        <w:spacing w:after="0" w:line="240" w:lineRule="auto"/>
        <w:ind w:left="1152" w:right="1296"/>
        <w:jc w:val="both"/>
        <w:outlineLvl w:val="4"/>
        <w:rPr>
          <w:rStyle w:val="Hyperlink"/>
          <w:rFonts w:ascii="Verdana" w:eastAsia="Times New Roman" w:hAnsi="Verdana" w:cs="Times New Roman"/>
          <w:bCs/>
          <w:i/>
          <w:color w:val="auto"/>
          <w:sz w:val="18"/>
          <w:szCs w:val="18"/>
        </w:rPr>
      </w:pPr>
      <w:r>
        <w:rPr>
          <w:rFonts w:ascii="Verdana" w:eastAsia="Times New Roman" w:hAnsi="Verdana" w:cs="Times New Roman"/>
          <w:bCs/>
          <w:i/>
          <w:color w:val="4D4D4A"/>
          <w:sz w:val="20"/>
          <w:szCs w:val="20"/>
        </w:rPr>
        <w:t xml:space="preserve">                   </w:t>
      </w:r>
      <w:hyperlink r:id="rId32" w:history="1">
        <w:r w:rsidRPr="009A6167">
          <w:rPr>
            <w:rStyle w:val="Hyperlink"/>
            <w:rFonts w:ascii="Verdana" w:eastAsia="Times New Roman" w:hAnsi="Verdana" w:cs="Times New Roman"/>
            <w:bCs/>
            <w:i/>
            <w:color w:val="auto"/>
            <w:sz w:val="18"/>
            <w:szCs w:val="18"/>
          </w:rPr>
          <w:t>https://en.wikipedia.org/wiki/Hazrat_Babajan</w:t>
        </w:r>
      </w:hyperlink>
    </w:p>
    <w:p w14:paraId="39978E45" w14:textId="77777777" w:rsidR="003D10C5" w:rsidRPr="009A6167" w:rsidRDefault="003D10C5" w:rsidP="00BC7000">
      <w:pPr>
        <w:spacing w:after="0" w:line="240" w:lineRule="auto"/>
        <w:ind w:left="1152" w:right="1296"/>
        <w:jc w:val="both"/>
        <w:outlineLvl w:val="4"/>
        <w:rPr>
          <w:rFonts w:ascii="Verdana" w:eastAsia="Times New Roman" w:hAnsi="Verdana" w:cs="Times New Roman"/>
          <w:bCs/>
          <w:i/>
          <w:sz w:val="18"/>
          <w:szCs w:val="18"/>
        </w:rPr>
      </w:pPr>
    </w:p>
    <w:p w14:paraId="0CA6B84A" w14:textId="2AB85724" w:rsidR="009A6167" w:rsidRDefault="003D10C5" w:rsidP="003D10C5">
      <w:pPr>
        <w:spacing w:after="0" w:line="240" w:lineRule="auto"/>
        <w:ind w:left="720" w:right="1296"/>
        <w:jc w:val="both"/>
        <w:outlineLvl w:val="4"/>
        <w:rPr>
          <w:rFonts w:ascii="Verdana" w:eastAsia="Times New Roman" w:hAnsi="Verdana" w:cs="Times New Roman"/>
          <w:bCs/>
          <w:i/>
          <w:color w:val="4D4D4A"/>
          <w:sz w:val="20"/>
          <w:szCs w:val="20"/>
        </w:rPr>
      </w:pPr>
      <w:r>
        <w:rPr>
          <w:rFonts w:ascii="Verdana" w:eastAsia="Times New Roman" w:hAnsi="Verdana" w:cs="Times New Roman"/>
          <w:bCs/>
          <w:i/>
          <w:color w:val="4D4D4A"/>
          <w:sz w:val="20"/>
          <w:szCs w:val="20"/>
        </w:rPr>
        <w:t xml:space="preserve">Freiny </w:t>
      </w:r>
      <w:proofErr w:type="spellStart"/>
      <w:r>
        <w:rPr>
          <w:rFonts w:ascii="Verdana" w:eastAsia="Times New Roman" w:hAnsi="Verdana" w:cs="Times New Roman"/>
          <w:bCs/>
          <w:i/>
          <w:color w:val="4D4D4A"/>
          <w:sz w:val="20"/>
          <w:szCs w:val="20"/>
        </w:rPr>
        <w:t>Masi’s</w:t>
      </w:r>
      <w:proofErr w:type="spellEnd"/>
      <w:r>
        <w:rPr>
          <w:rFonts w:ascii="Verdana" w:eastAsia="Times New Roman" w:hAnsi="Verdana" w:cs="Times New Roman"/>
          <w:bCs/>
          <w:i/>
          <w:color w:val="4D4D4A"/>
          <w:sz w:val="20"/>
          <w:szCs w:val="20"/>
        </w:rPr>
        <w:t xml:space="preserve"> husband, Naorooz, had been a locomotive drive in Persia and possibly in India too. He was not “spiritual” as was Fr</w:t>
      </w:r>
      <w:r w:rsidR="002804B6">
        <w:rPr>
          <w:rFonts w:ascii="Verdana" w:eastAsia="Times New Roman" w:hAnsi="Verdana" w:cs="Times New Roman"/>
          <w:bCs/>
          <w:i/>
          <w:color w:val="4D4D4A"/>
          <w:sz w:val="20"/>
          <w:szCs w:val="20"/>
        </w:rPr>
        <w:t>einy and also the couple had marital</w:t>
      </w:r>
      <w:r>
        <w:rPr>
          <w:rFonts w:ascii="Verdana" w:eastAsia="Times New Roman" w:hAnsi="Verdana" w:cs="Times New Roman"/>
          <w:bCs/>
          <w:i/>
          <w:color w:val="4D4D4A"/>
          <w:sz w:val="20"/>
          <w:szCs w:val="20"/>
        </w:rPr>
        <w:t xml:space="preserve"> problems, eventually causing Naorooz to leave.</w:t>
      </w:r>
    </w:p>
    <w:p w14:paraId="773B16DC" w14:textId="77777777" w:rsidR="003D10C5" w:rsidRDefault="003D10C5" w:rsidP="003D10C5">
      <w:pPr>
        <w:spacing w:after="0" w:line="240" w:lineRule="auto"/>
        <w:ind w:left="720" w:right="1296"/>
        <w:jc w:val="both"/>
        <w:outlineLvl w:val="4"/>
        <w:rPr>
          <w:rFonts w:ascii="Verdana" w:eastAsia="Times New Roman" w:hAnsi="Verdana" w:cs="Times New Roman"/>
          <w:bCs/>
          <w:i/>
          <w:color w:val="4D4D4A"/>
          <w:sz w:val="20"/>
          <w:szCs w:val="20"/>
        </w:rPr>
      </w:pPr>
    </w:p>
    <w:p w14:paraId="55EB83AE" w14:textId="77777777" w:rsidR="00AC04B0" w:rsidRDefault="006C2BF6" w:rsidP="00491E98">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t>Rustam</w:t>
      </w:r>
      <w:r w:rsidR="0019095A" w:rsidRPr="000E3A0B">
        <w:rPr>
          <w:rFonts w:ascii="Verdana" w:eastAsia="Times New Roman" w:hAnsi="Verdana" w:cs="Times New Roman"/>
          <w:bCs/>
          <w:color w:val="4D4D4A"/>
          <w:sz w:val="20"/>
          <w:szCs w:val="20"/>
        </w:rPr>
        <w:t xml:space="preserve"> fought in </w:t>
      </w:r>
      <w:proofErr w:type="spellStart"/>
      <w:r w:rsidR="0019095A" w:rsidRPr="000E3A0B">
        <w:rPr>
          <w:rFonts w:ascii="Verdana" w:eastAsia="Times New Roman" w:hAnsi="Verdana" w:cs="Times New Roman"/>
          <w:bCs/>
          <w:color w:val="4D4D4A"/>
          <w:sz w:val="20"/>
          <w:szCs w:val="20"/>
        </w:rPr>
        <w:t>WWl</w:t>
      </w:r>
      <w:proofErr w:type="spellEnd"/>
      <w:r w:rsidR="00E3350B">
        <w:rPr>
          <w:rFonts w:ascii="Verdana" w:eastAsia="Times New Roman" w:hAnsi="Verdana" w:cs="Times New Roman"/>
          <w:bCs/>
          <w:color w:val="4D4D4A"/>
          <w:sz w:val="20"/>
          <w:szCs w:val="20"/>
        </w:rPr>
        <w:t xml:space="preserve"> as did his brother </w:t>
      </w:r>
      <w:proofErr w:type="spellStart"/>
      <w:r w:rsidR="00E3350B">
        <w:rPr>
          <w:rFonts w:ascii="Verdana" w:eastAsia="Times New Roman" w:hAnsi="Verdana" w:cs="Times New Roman"/>
          <w:bCs/>
          <w:color w:val="4D4D4A"/>
          <w:sz w:val="20"/>
          <w:szCs w:val="20"/>
        </w:rPr>
        <w:t>Homi</w:t>
      </w:r>
      <w:proofErr w:type="spellEnd"/>
      <w:r w:rsidR="00E3350B">
        <w:rPr>
          <w:rFonts w:ascii="Verdana" w:eastAsia="Times New Roman" w:hAnsi="Verdana" w:cs="Times New Roman"/>
          <w:bCs/>
          <w:color w:val="4D4D4A"/>
          <w:sz w:val="20"/>
          <w:szCs w:val="20"/>
        </w:rPr>
        <w:t xml:space="preserve"> who fought in Palestine</w:t>
      </w:r>
      <w:r w:rsidR="0019095A" w:rsidRPr="000E3A0B">
        <w:rPr>
          <w:rFonts w:ascii="Verdana" w:eastAsia="Times New Roman" w:hAnsi="Verdana" w:cs="Times New Roman"/>
          <w:bCs/>
          <w:color w:val="4D4D4A"/>
          <w:sz w:val="20"/>
          <w:szCs w:val="20"/>
        </w:rPr>
        <w:t xml:space="preserve"> </w:t>
      </w:r>
      <w:proofErr w:type="gramStart"/>
      <w:r w:rsidR="0019095A" w:rsidRPr="000E3A0B">
        <w:rPr>
          <w:rFonts w:ascii="Verdana" w:eastAsia="Times New Roman" w:hAnsi="Verdana" w:cs="Times New Roman"/>
          <w:bCs/>
          <w:color w:val="4D4D4A"/>
          <w:sz w:val="20"/>
          <w:szCs w:val="20"/>
        </w:rPr>
        <w:t>The</w:t>
      </w:r>
      <w:proofErr w:type="gramEnd"/>
      <w:r w:rsidR="0019095A" w:rsidRPr="000E3A0B">
        <w:rPr>
          <w:rFonts w:ascii="Verdana" w:eastAsia="Times New Roman" w:hAnsi="Verdana" w:cs="Times New Roman"/>
          <w:bCs/>
          <w:color w:val="4D4D4A"/>
          <w:sz w:val="20"/>
          <w:szCs w:val="20"/>
        </w:rPr>
        <w:t xml:space="preserve"> end of </w:t>
      </w:r>
      <w:proofErr w:type="spellStart"/>
      <w:r w:rsidR="0019095A" w:rsidRPr="000E3A0B">
        <w:rPr>
          <w:rFonts w:ascii="Verdana" w:eastAsia="Times New Roman" w:hAnsi="Verdana" w:cs="Times New Roman"/>
          <w:bCs/>
          <w:color w:val="4D4D4A"/>
          <w:sz w:val="20"/>
          <w:szCs w:val="20"/>
        </w:rPr>
        <w:t>WWl</w:t>
      </w:r>
      <w:proofErr w:type="spellEnd"/>
      <w:r w:rsidR="003B6AB8">
        <w:rPr>
          <w:rFonts w:ascii="Verdana" w:eastAsia="Times New Roman" w:hAnsi="Verdana" w:cs="Times New Roman"/>
          <w:bCs/>
          <w:color w:val="4D4D4A"/>
          <w:sz w:val="20"/>
          <w:szCs w:val="20"/>
        </w:rPr>
        <w:t xml:space="preserve"> in late 1918</w:t>
      </w:r>
      <w:r w:rsidR="0019095A" w:rsidRPr="000E3A0B">
        <w:rPr>
          <w:rFonts w:ascii="Verdana" w:eastAsia="Times New Roman" w:hAnsi="Verdana" w:cs="Times New Roman"/>
          <w:bCs/>
          <w:color w:val="4D4D4A"/>
          <w:sz w:val="20"/>
          <w:szCs w:val="20"/>
        </w:rPr>
        <w:t xml:space="preserve"> was near to the time when he </w:t>
      </w:r>
      <w:r w:rsidR="003B6AB8">
        <w:rPr>
          <w:rFonts w:ascii="Verdana" w:eastAsia="Times New Roman" w:hAnsi="Verdana" w:cs="Times New Roman"/>
          <w:bCs/>
          <w:color w:val="4D4D4A"/>
          <w:sz w:val="20"/>
          <w:szCs w:val="20"/>
        </w:rPr>
        <w:t xml:space="preserve">decided he </w:t>
      </w:r>
      <w:r w:rsidR="0019095A" w:rsidRPr="000E3A0B">
        <w:rPr>
          <w:rFonts w:ascii="Verdana" w:eastAsia="Times New Roman" w:hAnsi="Verdana" w:cs="Times New Roman"/>
          <w:bCs/>
          <w:color w:val="4D4D4A"/>
          <w:sz w:val="20"/>
          <w:szCs w:val="20"/>
        </w:rPr>
        <w:t xml:space="preserve">wanted to go to the USA, supposedly to get into movies. He met </w:t>
      </w:r>
      <w:proofErr w:type="spellStart"/>
      <w:r w:rsidR="00925E15">
        <w:rPr>
          <w:rFonts w:ascii="Verdana" w:eastAsia="Times New Roman" w:hAnsi="Verdana" w:cs="Times New Roman"/>
          <w:bCs/>
          <w:color w:val="4D4D4A"/>
          <w:sz w:val="20"/>
          <w:szCs w:val="20"/>
        </w:rPr>
        <w:t>Merwan</w:t>
      </w:r>
      <w:proofErr w:type="spellEnd"/>
      <w:r w:rsidR="0019095A" w:rsidRPr="000E3A0B">
        <w:rPr>
          <w:rFonts w:ascii="Verdana" w:eastAsia="Times New Roman" w:hAnsi="Verdana" w:cs="Times New Roman"/>
          <w:bCs/>
          <w:color w:val="4D4D4A"/>
          <w:sz w:val="20"/>
          <w:szCs w:val="20"/>
        </w:rPr>
        <w:t xml:space="preserve"> before he was called Meher Baba and when </w:t>
      </w:r>
      <w:r w:rsidR="00491E98" w:rsidRPr="000E3A0B">
        <w:rPr>
          <w:rFonts w:ascii="Verdana" w:eastAsia="Times New Roman" w:hAnsi="Verdana" w:cs="Times New Roman"/>
          <w:bCs/>
          <w:color w:val="4D4D4A"/>
          <w:sz w:val="20"/>
          <w:szCs w:val="20"/>
        </w:rPr>
        <w:t>H</w:t>
      </w:r>
      <w:r w:rsidR="0019095A" w:rsidRPr="000E3A0B">
        <w:rPr>
          <w:rFonts w:ascii="Verdana" w:eastAsia="Times New Roman" w:hAnsi="Verdana" w:cs="Times New Roman"/>
          <w:bCs/>
          <w:color w:val="4D4D4A"/>
          <w:sz w:val="20"/>
          <w:szCs w:val="20"/>
        </w:rPr>
        <w:t xml:space="preserve">e was still “coming down” to the gross plane. </w:t>
      </w:r>
    </w:p>
    <w:p w14:paraId="55BC0D75" w14:textId="77777777" w:rsidR="00AC04B0" w:rsidRDefault="00AC04B0" w:rsidP="00491E98">
      <w:pPr>
        <w:spacing w:after="0" w:line="240" w:lineRule="auto"/>
        <w:ind w:left="720" w:right="720"/>
        <w:jc w:val="both"/>
        <w:outlineLvl w:val="4"/>
        <w:rPr>
          <w:rFonts w:ascii="Verdana" w:eastAsia="Times New Roman" w:hAnsi="Verdana" w:cs="Times New Roman"/>
          <w:bCs/>
          <w:color w:val="4D4D4A"/>
          <w:sz w:val="20"/>
          <w:szCs w:val="20"/>
        </w:rPr>
      </w:pPr>
    </w:p>
    <w:p w14:paraId="264C6DDB" w14:textId="47279CED" w:rsidR="0019095A" w:rsidRDefault="0019095A" w:rsidP="00491E98">
      <w:pPr>
        <w:spacing w:after="0" w:line="240" w:lineRule="auto"/>
        <w:ind w:left="720" w:right="720"/>
        <w:jc w:val="both"/>
        <w:outlineLvl w:val="4"/>
        <w:rPr>
          <w:rFonts w:ascii="Verdana" w:eastAsia="Times New Roman" w:hAnsi="Verdana" w:cs="Times New Roman"/>
          <w:bCs/>
          <w:color w:val="4D4D4A"/>
          <w:sz w:val="20"/>
          <w:szCs w:val="20"/>
        </w:rPr>
      </w:pPr>
      <w:r w:rsidRPr="000E3A0B">
        <w:rPr>
          <w:rFonts w:ascii="Verdana" w:eastAsia="Times New Roman" w:hAnsi="Verdana" w:cs="Times New Roman"/>
          <w:bCs/>
          <w:color w:val="4D4D4A"/>
          <w:sz w:val="20"/>
          <w:szCs w:val="20"/>
        </w:rPr>
        <w:t xml:space="preserve">Babajan, as mentioned, was his key connection (as distinct from his younger brother </w:t>
      </w:r>
      <w:proofErr w:type="spellStart"/>
      <w:r w:rsidRPr="000E3A0B">
        <w:rPr>
          <w:rFonts w:ascii="Verdana" w:eastAsia="Times New Roman" w:hAnsi="Verdana" w:cs="Times New Roman"/>
          <w:bCs/>
          <w:color w:val="4D4D4A"/>
          <w:sz w:val="20"/>
          <w:szCs w:val="20"/>
        </w:rPr>
        <w:t>Padri</w:t>
      </w:r>
      <w:proofErr w:type="spellEnd"/>
      <w:r w:rsidRPr="000E3A0B">
        <w:rPr>
          <w:rFonts w:ascii="Verdana" w:eastAsia="Times New Roman" w:hAnsi="Verdana" w:cs="Times New Roman"/>
          <w:bCs/>
          <w:color w:val="4D4D4A"/>
          <w:sz w:val="20"/>
          <w:szCs w:val="20"/>
        </w:rPr>
        <w:t xml:space="preserve">, who was one of the early </w:t>
      </w:r>
      <w:proofErr w:type="spellStart"/>
      <w:r w:rsidRPr="000E3A0B">
        <w:rPr>
          <w:rFonts w:ascii="Verdana" w:eastAsia="Times New Roman" w:hAnsi="Verdana" w:cs="Times New Roman"/>
          <w:bCs/>
          <w:color w:val="4D4D4A"/>
          <w:sz w:val="20"/>
          <w:szCs w:val="20"/>
        </w:rPr>
        <w:t>Mandali</w:t>
      </w:r>
      <w:proofErr w:type="spellEnd"/>
      <w:r w:rsidRPr="000E3A0B">
        <w:rPr>
          <w:rFonts w:ascii="Verdana" w:eastAsia="Times New Roman" w:hAnsi="Verdana" w:cs="Times New Roman"/>
          <w:bCs/>
          <w:color w:val="4D4D4A"/>
          <w:sz w:val="20"/>
          <w:szCs w:val="20"/>
        </w:rPr>
        <w:t xml:space="preserve">). </w:t>
      </w:r>
      <w:r w:rsidR="007C4E8E">
        <w:rPr>
          <w:rFonts w:ascii="Verdana" w:eastAsia="Times New Roman" w:hAnsi="Verdana" w:cs="Times New Roman"/>
          <w:bCs/>
          <w:color w:val="4D4D4A"/>
          <w:sz w:val="20"/>
          <w:szCs w:val="20"/>
        </w:rPr>
        <w:t xml:space="preserve">She was the one who recommended he move </w:t>
      </w:r>
      <w:proofErr w:type="gramStart"/>
      <w:r w:rsidR="007C4E8E">
        <w:rPr>
          <w:rFonts w:ascii="Verdana" w:eastAsia="Times New Roman" w:hAnsi="Verdana" w:cs="Times New Roman"/>
          <w:bCs/>
          <w:color w:val="4D4D4A"/>
          <w:sz w:val="20"/>
          <w:szCs w:val="20"/>
        </w:rPr>
        <w:t>to  America</w:t>
      </w:r>
      <w:proofErr w:type="gramEnd"/>
      <w:r w:rsidR="007C4E8E">
        <w:rPr>
          <w:rFonts w:ascii="Verdana" w:eastAsia="Times New Roman" w:hAnsi="Verdana" w:cs="Times New Roman"/>
          <w:bCs/>
          <w:color w:val="4D4D4A"/>
          <w:sz w:val="20"/>
          <w:szCs w:val="20"/>
        </w:rPr>
        <w:t>.</w:t>
      </w:r>
    </w:p>
    <w:p w14:paraId="442C2157" w14:textId="6C07D248" w:rsidR="007C4E8E" w:rsidRDefault="007C4E8E" w:rsidP="00491E98">
      <w:pPr>
        <w:spacing w:after="0" w:line="240" w:lineRule="auto"/>
        <w:ind w:left="720" w:right="720"/>
        <w:jc w:val="both"/>
        <w:outlineLvl w:val="4"/>
        <w:rPr>
          <w:rFonts w:ascii="Verdana" w:eastAsia="Times New Roman" w:hAnsi="Verdana" w:cs="Times New Roman"/>
          <w:bCs/>
          <w:color w:val="4D4D4A"/>
          <w:sz w:val="20"/>
          <w:szCs w:val="20"/>
        </w:rPr>
      </w:pPr>
    </w:p>
    <w:p w14:paraId="42169C17" w14:textId="226F5B8C" w:rsidR="003B61D1" w:rsidRDefault="007C4E8E" w:rsidP="007C4E8E">
      <w:pPr>
        <w:spacing w:after="0" w:line="240" w:lineRule="auto"/>
        <w:ind w:left="720" w:right="720"/>
        <w:jc w:val="both"/>
        <w:outlineLvl w:val="4"/>
        <w:rPr>
          <w:rFonts w:ascii="Verdana" w:eastAsia="Times New Roman" w:hAnsi="Verdana" w:cs="Times New Roman"/>
          <w:bCs/>
          <w:color w:val="4D4D4A"/>
          <w:sz w:val="20"/>
          <w:szCs w:val="20"/>
        </w:rPr>
      </w:pPr>
      <w:r w:rsidRPr="000E3A0B">
        <w:rPr>
          <w:rFonts w:ascii="Verdana" w:eastAsia="Times New Roman" w:hAnsi="Verdana" w:cs="Times New Roman"/>
          <w:bCs/>
          <w:color w:val="4D4D4A"/>
          <w:sz w:val="20"/>
          <w:szCs w:val="20"/>
        </w:rPr>
        <w:t>He started out</w:t>
      </w:r>
      <w:r w:rsidR="00A95DE9">
        <w:rPr>
          <w:rFonts w:ascii="Verdana" w:eastAsia="Times New Roman" w:hAnsi="Verdana" w:cs="Times New Roman"/>
          <w:bCs/>
          <w:color w:val="4D4D4A"/>
          <w:sz w:val="20"/>
          <w:szCs w:val="20"/>
        </w:rPr>
        <w:t xml:space="preserve"> the voyage</w:t>
      </w:r>
      <w:r w:rsidRPr="000E3A0B">
        <w:rPr>
          <w:rFonts w:ascii="Verdana" w:eastAsia="Times New Roman" w:hAnsi="Verdana" w:cs="Times New Roman"/>
          <w:bCs/>
          <w:color w:val="4D4D4A"/>
          <w:sz w:val="20"/>
          <w:szCs w:val="20"/>
        </w:rPr>
        <w:t xml:space="preserve"> with 2 friends </w:t>
      </w:r>
      <w:proofErr w:type="spellStart"/>
      <w:r>
        <w:rPr>
          <w:rFonts w:ascii="Verdana" w:eastAsia="Times New Roman" w:hAnsi="Verdana" w:cs="Times New Roman"/>
          <w:bCs/>
          <w:color w:val="4D4D4A"/>
          <w:sz w:val="20"/>
          <w:szCs w:val="20"/>
        </w:rPr>
        <w:t>enroute</w:t>
      </w:r>
      <w:proofErr w:type="spellEnd"/>
      <w:r>
        <w:rPr>
          <w:rFonts w:ascii="Verdana" w:eastAsia="Times New Roman" w:hAnsi="Verdana" w:cs="Times New Roman"/>
          <w:bCs/>
          <w:color w:val="4D4D4A"/>
          <w:sz w:val="20"/>
          <w:szCs w:val="20"/>
        </w:rPr>
        <w:t xml:space="preserve"> to </w:t>
      </w:r>
      <w:r w:rsidRPr="000E3A0B">
        <w:rPr>
          <w:rFonts w:ascii="Verdana" w:eastAsia="Times New Roman" w:hAnsi="Verdana" w:cs="Times New Roman"/>
          <w:bCs/>
          <w:color w:val="4D4D4A"/>
          <w:sz w:val="20"/>
          <w:szCs w:val="20"/>
        </w:rPr>
        <w:t xml:space="preserve">NYC in </w:t>
      </w:r>
      <w:r w:rsidR="003B6AB8">
        <w:rPr>
          <w:rFonts w:ascii="Verdana" w:eastAsia="Times New Roman" w:hAnsi="Verdana" w:cs="Times New Roman"/>
          <w:bCs/>
          <w:color w:val="4D4D4A"/>
          <w:sz w:val="20"/>
          <w:szCs w:val="20"/>
        </w:rPr>
        <w:t xml:space="preserve">June, </w:t>
      </w:r>
      <w:r w:rsidRPr="000E3A0B">
        <w:rPr>
          <w:rFonts w:ascii="Verdana" w:eastAsia="Times New Roman" w:hAnsi="Verdana" w:cs="Times New Roman"/>
          <w:bCs/>
          <w:color w:val="4D4D4A"/>
          <w:sz w:val="20"/>
          <w:szCs w:val="20"/>
        </w:rPr>
        <w:t xml:space="preserve">1920 where he arrived on his </w:t>
      </w:r>
      <w:r w:rsidRPr="007C4E8E">
        <w:rPr>
          <w:rFonts w:ascii="Verdana" w:eastAsia="Times New Roman" w:hAnsi="Verdana" w:cs="Times New Roman"/>
          <w:b/>
          <w:bCs/>
          <w:color w:val="4D4D4A"/>
          <w:sz w:val="20"/>
          <w:szCs w:val="20"/>
        </w:rPr>
        <w:t>23</w:t>
      </w:r>
      <w:r w:rsidRPr="007C4E8E">
        <w:rPr>
          <w:rFonts w:ascii="Verdana" w:eastAsia="Times New Roman" w:hAnsi="Verdana" w:cs="Times New Roman"/>
          <w:b/>
          <w:bCs/>
          <w:color w:val="4D4D4A"/>
          <w:sz w:val="20"/>
          <w:szCs w:val="20"/>
          <w:vertAlign w:val="superscript"/>
        </w:rPr>
        <w:t>rd</w:t>
      </w:r>
      <w:r w:rsidRPr="007C4E8E">
        <w:rPr>
          <w:rFonts w:ascii="Verdana" w:eastAsia="Times New Roman" w:hAnsi="Verdana" w:cs="Times New Roman"/>
          <w:b/>
          <w:bCs/>
          <w:color w:val="4D4D4A"/>
          <w:sz w:val="20"/>
          <w:szCs w:val="20"/>
        </w:rPr>
        <w:t xml:space="preserve"> </w:t>
      </w:r>
      <w:proofErr w:type="spellStart"/>
      <w:r w:rsidRPr="007C4E8E">
        <w:rPr>
          <w:rFonts w:ascii="Verdana" w:eastAsia="Times New Roman" w:hAnsi="Verdana" w:cs="Times New Roman"/>
          <w:b/>
          <w:bCs/>
          <w:color w:val="4D4D4A"/>
          <w:sz w:val="20"/>
          <w:szCs w:val="20"/>
        </w:rPr>
        <w:t>bday</w:t>
      </w:r>
      <w:proofErr w:type="spellEnd"/>
      <w:r w:rsidRPr="007C4E8E">
        <w:rPr>
          <w:rFonts w:ascii="Verdana" w:eastAsia="Times New Roman" w:hAnsi="Verdana" w:cs="Times New Roman"/>
          <w:b/>
          <w:bCs/>
          <w:color w:val="4D4D4A"/>
          <w:sz w:val="20"/>
          <w:szCs w:val="20"/>
        </w:rPr>
        <w:t xml:space="preserve"> on July 2, 1920</w:t>
      </w:r>
      <w:r>
        <w:rPr>
          <w:rFonts w:ascii="Verdana" w:eastAsia="Times New Roman" w:hAnsi="Verdana" w:cs="Times New Roman"/>
          <w:bCs/>
          <w:color w:val="4D4D4A"/>
          <w:sz w:val="20"/>
          <w:szCs w:val="20"/>
        </w:rPr>
        <w:t xml:space="preserve"> on </w:t>
      </w:r>
      <w:r w:rsidRPr="00836269">
        <w:rPr>
          <w:rFonts w:ascii="Verdana" w:eastAsia="Times New Roman" w:hAnsi="Verdana" w:cs="Times New Roman"/>
          <w:bCs/>
          <w:i/>
          <w:color w:val="4D4D4A"/>
          <w:sz w:val="20"/>
          <w:szCs w:val="20"/>
        </w:rPr>
        <w:t xml:space="preserve">the </w:t>
      </w:r>
      <w:r w:rsidR="003B61D1">
        <w:rPr>
          <w:rFonts w:ascii="Verdana" w:eastAsia="Times New Roman" w:hAnsi="Verdana" w:cs="Times New Roman"/>
          <w:bCs/>
          <w:i/>
          <w:color w:val="4D4D4A"/>
          <w:sz w:val="20"/>
          <w:szCs w:val="20"/>
        </w:rPr>
        <w:t xml:space="preserve">USS </w:t>
      </w:r>
      <w:r w:rsidRPr="00836269">
        <w:rPr>
          <w:rFonts w:ascii="Verdana" w:eastAsia="Times New Roman" w:hAnsi="Verdana" w:cs="Times New Roman"/>
          <w:bCs/>
          <w:i/>
          <w:color w:val="4D4D4A"/>
          <w:sz w:val="20"/>
          <w:szCs w:val="20"/>
        </w:rPr>
        <w:t>Olympia</w:t>
      </w:r>
      <w:r>
        <w:rPr>
          <w:rFonts w:ascii="Verdana" w:eastAsia="Times New Roman" w:hAnsi="Verdana" w:cs="Times New Roman"/>
          <w:bCs/>
          <w:color w:val="4D4D4A"/>
          <w:sz w:val="20"/>
          <w:szCs w:val="20"/>
        </w:rPr>
        <w:t xml:space="preserve"> from Marseilles.</w:t>
      </w:r>
      <w:r w:rsidRPr="000E3A0B">
        <w:rPr>
          <w:rFonts w:ascii="Verdana" w:eastAsia="Times New Roman" w:hAnsi="Verdana" w:cs="Times New Roman"/>
          <w:bCs/>
          <w:color w:val="4D4D4A"/>
          <w:sz w:val="20"/>
          <w:szCs w:val="20"/>
        </w:rPr>
        <w:t xml:space="preserve"> </w:t>
      </w:r>
    </w:p>
    <w:p w14:paraId="55903830" w14:textId="77777777" w:rsidR="003B61D1" w:rsidRDefault="003B61D1" w:rsidP="007C4E8E">
      <w:pPr>
        <w:spacing w:after="0" w:line="240" w:lineRule="auto"/>
        <w:ind w:left="720" w:right="720"/>
        <w:jc w:val="both"/>
        <w:outlineLvl w:val="4"/>
        <w:rPr>
          <w:rFonts w:ascii="Verdana" w:eastAsia="Times New Roman" w:hAnsi="Verdana" w:cs="Times New Roman"/>
          <w:bCs/>
          <w:color w:val="4D4D4A"/>
          <w:sz w:val="20"/>
          <w:szCs w:val="20"/>
        </w:rPr>
      </w:pPr>
    </w:p>
    <w:p w14:paraId="07E52906" w14:textId="4A828C5C" w:rsidR="00331E46" w:rsidRDefault="003B61D1" w:rsidP="007C4E8E">
      <w:pPr>
        <w:spacing w:after="0" w:line="240" w:lineRule="auto"/>
        <w:ind w:left="720" w:right="720"/>
        <w:jc w:val="both"/>
        <w:outlineLvl w:val="4"/>
        <w:rPr>
          <w:rFonts w:ascii="Verdana" w:eastAsia="Times New Roman" w:hAnsi="Verdana" w:cs="Times New Roman"/>
          <w:bCs/>
          <w:color w:val="4D4D4A"/>
          <w:sz w:val="20"/>
          <w:szCs w:val="20"/>
        </w:rPr>
      </w:pPr>
      <w:r>
        <w:rPr>
          <w:rFonts w:ascii="Verdana" w:eastAsia="Times New Roman" w:hAnsi="Verdana" w:cs="Times New Roman"/>
          <w:bCs/>
          <w:color w:val="4D4D4A"/>
          <w:sz w:val="20"/>
          <w:szCs w:val="20"/>
        </w:rPr>
        <w:lastRenderedPageBreak/>
        <w:t xml:space="preserve">                      </w:t>
      </w:r>
      <w:r>
        <w:rPr>
          <w:noProof/>
          <w:color w:val="0000FF"/>
          <w:sz w:val="21"/>
          <w:szCs w:val="21"/>
        </w:rPr>
        <w:drawing>
          <wp:inline distT="0" distB="0" distL="0" distR="0" wp14:anchorId="18273796" wp14:editId="678B0F06">
            <wp:extent cx="2857500" cy="2087880"/>
            <wp:effectExtent l="0" t="0" r="0" b="7620"/>
            <wp:docPr id="5" name="Picture 5" descr="USS_Olympia;Port Bow, 10 February 1902.">
              <a:hlinkClick xmlns:a="http://schemas.openxmlformats.org/drawingml/2006/main" r:id="rId33" tooltip="&quot;USS_Olympia;Port Bow, 10 February 19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S_Olympia;Port Bow, 10 February 1902.">
                      <a:hlinkClick r:id="rId33" tooltip="&quot;USS_Olympia;Port Bow, 10 February 1902.&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087880"/>
                    </a:xfrm>
                    <a:prstGeom prst="rect">
                      <a:avLst/>
                    </a:prstGeom>
                    <a:noFill/>
                    <a:ln>
                      <a:noFill/>
                    </a:ln>
                  </pic:spPr>
                </pic:pic>
              </a:graphicData>
            </a:graphic>
          </wp:inline>
        </w:drawing>
      </w:r>
      <w:r w:rsidR="007C4E8E" w:rsidRPr="000E3A0B">
        <w:rPr>
          <w:rFonts w:ascii="Verdana" w:eastAsia="Times New Roman" w:hAnsi="Verdana" w:cs="Times New Roman"/>
          <w:bCs/>
          <w:color w:val="4D4D4A"/>
          <w:sz w:val="20"/>
          <w:szCs w:val="20"/>
        </w:rPr>
        <w:t xml:space="preserve"> </w:t>
      </w:r>
    </w:p>
    <w:p w14:paraId="0D4F81BD" w14:textId="3E30DABF" w:rsidR="003B61D1" w:rsidRDefault="003B61D1" w:rsidP="007C4E8E">
      <w:pPr>
        <w:spacing w:after="0" w:line="240" w:lineRule="auto"/>
        <w:ind w:left="720" w:right="720"/>
        <w:jc w:val="both"/>
        <w:outlineLvl w:val="4"/>
        <w:rPr>
          <w:rFonts w:ascii="Verdana" w:eastAsia="Times New Roman" w:hAnsi="Verdana" w:cs="Times New Roman"/>
          <w:bCs/>
          <w:color w:val="4D4D4A"/>
          <w:sz w:val="20"/>
          <w:szCs w:val="20"/>
        </w:rPr>
      </w:pPr>
    </w:p>
    <w:p w14:paraId="24A79FAC" w14:textId="7AF0F5A4" w:rsidR="003B61D1" w:rsidRDefault="003B61D1" w:rsidP="003B61D1">
      <w:pPr>
        <w:spacing w:after="0" w:line="240" w:lineRule="auto"/>
        <w:ind w:left="720" w:right="720"/>
        <w:jc w:val="both"/>
        <w:outlineLvl w:val="4"/>
        <w:rPr>
          <w:rFonts w:ascii="Verdana" w:eastAsia="Times New Roman" w:hAnsi="Verdana" w:cs="Times New Roman"/>
          <w:bCs/>
          <w:color w:val="4D4D4A"/>
          <w:sz w:val="18"/>
          <w:szCs w:val="18"/>
        </w:rPr>
      </w:pPr>
      <w:r>
        <w:rPr>
          <w:rFonts w:ascii="Verdana" w:eastAsia="Times New Roman" w:hAnsi="Verdana" w:cs="Times New Roman"/>
          <w:bCs/>
          <w:color w:val="4D4D4A"/>
          <w:sz w:val="20"/>
          <w:szCs w:val="20"/>
        </w:rPr>
        <w:t xml:space="preserve">                                            USS Olympia</w:t>
      </w:r>
      <w:r>
        <w:rPr>
          <w:rFonts w:ascii="Verdana" w:eastAsia="Times New Roman" w:hAnsi="Verdana" w:cs="Times New Roman"/>
          <w:bCs/>
          <w:color w:val="4D4D4A"/>
          <w:sz w:val="18"/>
          <w:szCs w:val="18"/>
        </w:rPr>
        <w:t xml:space="preserve"> </w:t>
      </w:r>
    </w:p>
    <w:p w14:paraId="3130C1A0" w14:textId="77777777" w:rsidR="003B61D1" w:rsidRDefault="003B61D1" w:rsidP="003B61D1">
      <w:pPr>
        <w:spacing w:after="0" w:line="240" w:lineRule="auto"/>
        <w:ind w:left="720" w:right="720"/>
        <w:jc w:val="both"/>
        <w:outlineLvl w:val="4"/>
        <w:rPr>
          <w:rFonts w:ascii="Verdana" w:eastAsia="Times New Roman" w:hAnsi="Verdana" w:cs="Times New Roman"/>
          <w:bCs/>
          <w:color w:val="4D4D4A"/>
          <w:sz w:val="18"/>
          <w:szCs w:val="18"/>
        </w:rPr>
      </w:pPr>
    </w:p>
    <w:p w14:paraId="461BA639" w14:textId="5A8D5489" w:rsidR="003B61D1" w:rsidRPr="003B61D1" w:rsidRDefault="003B61D1" w:rsidP="003B61D1">
      <w:pPr>
        <w:spacing w:after="0" w:line="240" w:lineRule="auto"/>
        <w:ind w:left="720" w:right="720"/>
        <w:jc w:val="both"/>
        <w:outlineLvl w:val="4"/>
        <w:rPr>
          <w:rFonts w:ascii="Verdana" w:eastAsia="Times New Roman" w:hAnsi="Verdana" w:cs="Times New Roman"/>
          <w:bCs/>
          <w:sz w:val="18"/>
          <w:szCs w:val="18"/>
        </w:rPr>
      </w:pPr>
      <w:r>
        <w:rPr>
          <w:rFonts w:ascii="Verdana" w:eastAsia="Times New Roman" w:hAnsi="Verdana" w:cs="Times New Roman"/>
          <w:bCs/>
          <w:color w:val="4D4D4A"/>
          <w:sz w:val="18"/>
          <w:szCs w:val="18"/>
        </w:rPr>
        <w:t xml:space="preserve">                          </w:t>
      </w:r>
      <w:hyperlink r:id="rId35" w:history="1">
        <w:r w:rsidRPr="003B61D1">
          <w:rPr>
            <w:rStyle w:val="Hyperlink"/>
            <w:rFonts w:ascii="Verdana" w:eastAsia="Times New Roman" w:hAnsi="Verdana" w:cs="Times New Roman"/>
            <w:bCs/>
            <w:color w:val="auto"/>
            <w:sz w:val="18"/>
            <w:szCs w:val="18"/>
            <w:u w:val="none"/>
          </w:rPr>
          <w:t>https://en.wikipedia.org/wiki/USS_Olympia</w:t>
        </w:r>
      </w:hyperlink>
      <w:r w:rsidRPr="003B61D1">
        <w:rPr>
          <w:rFonts w:ascii="Verdana" w:eastAsia="Times New Roman" w:hAnsi="Verdana" w:cs="Times New Roman"/>
          <w:bCs/>
          <w:sz w:val="18"/>
          <w:szCs w:val="18"/>
        </w:rPr>
        <w:t xml:space="preserve"> (C-6)</w:t>
      </w:r>
    </w:p>
    <w:p w14:paraId="6E784FA9" w14:textId="77777777" w:rsidR="007C4E8E" w:rsidRPr="003B61D1" w:rsidRDefault="007C4E8E" w:rsidP="007C4E8E">
      <w:pPr>
        <w:spacing w:after="0" w:line="240" w:lineRule="auto"/>
        <w:ind w:left="720" w:right="720"/>
        <w:jc w:val="both"/>
        <w:outlineLvl w:val="4"/>
        <w:rPr>
          <w:rFonts w:ascii="Verdana" w:eastAsia="Times New Roman" w:hAnsi="Verdana" w:cs="Times New Roman"/>
          <w:b/>
          <w:bCs/>
          <w:sz w:val="20"/>
          <w:szCs w:val="20"/>
        </w:rPr>
      </w:pPr>
    </w:p>
    <w:p w14:paraId="72DE9C84" w14:textId="7004694F" w:rsidR="008F7A36" w:rsidRDefault="0019095A" w:rsidP="00193FC3">
      <w:pPr>
        <w:spacing w:after="0" w:line="240" w:lineRule="auto"/>
        <w:ind w:left="720" w:right="720"/>
        <w:jc w:val="both"/>
        <w:outlineLvl w:val="4"/>
        <w:rPr>
          <w:rFonts w:ascii="Verdana" w:eastAsia="Times New Roman" w:hAnsi="Verdana" w:cs="Times New Roman"/>
          <w:bCs/>
          <w:color w:val="4D4D4A"/>
          <w:sz w:val="20"/>
          <w:szCs w:val="20"/>
        </w:rPr>
      </w:pPr>
      <w:r w:rsidRPr="00193FC3">
        <w:rPr>
          <w:rFonts w:ascii="Verdana" w:eastAsia="Times New Roman" w:hAnsi="Verdana" w:cs="Times New Roman"/>
          <w:bCs/>
          <w:color w:val="4D4D4A"/>
          <w:sz w:val="20"/>
          <w:szCs w:val="20"/>
        </w:rPr>
        <w:t>He came to America by ship at a time when it took about 2 weeks to get from India to the USA.</w:t>
      </w:r>
      <w:r w:rsidR="00331E46" w:rsidRPr="00193FC3">
        <w:rPr>
          <w:rFonts w:ascii="Verdana" w:eastAsia="Times New Roman" w:hAnsi="Verdana" w:cs="Times New Roman"/>
          <w:bCs/>
          <w:color w:val="4D4D4A"/>
          <w:sz w:val="20"/>
          <w:szCs w:val="20"/>
        </w:rPr>
        <w:t xml:space="preserve"> When he and his 2 companions, </w:t>
      </w:r>
      <w:r w:rsidR="00460DE0">
        <w:rPr>
          <w:rFonts w:ascii="Verdana" w:eastAsia="Times New Roman" w:hAnsi="Verdana" w:cs="Times New Roman"/>
          <w:bCs/>
          <w:color w:val="4D4D4A"/>
          <w:sz w:val="20"/>
          <w:szCs w:val="20"/>
        </w:rPr>
        <w:t xml:space="preserve">Sohrab Rustam and </w:t>
      </w:r>
      <w:proofErr w:type="spellStart"/>
      <w:r w:rsidR="00460DE0" w:rsidRPr="0007178F">
        <w:rPr>
          <w:rFonts w:ascii="Verdana" w:eastAsia="Times New Roman" w:hAnsi="Verdana" w:cs="Times New Roman"/>
          <w:b/>
          <w:bCs/>
          <w:color w:val="4D4D4A"/>
          <w:sz w:val="20"/>
          <w:szCs w:val="20"/>
        </w:rPr>
        <w:t>Khodadad</w:t>
      </w:r>
      <w:proofErr w:type="spellEnd"/>
      <w:r w:rsidR="00460DE0" w:rsidRPr="0007178F">
        <w:rPr>
          <w:rFonts w:ascii="Verdana" w:eastAsia="Times New Roman" w:hAnsi="Verdana" w:cs="Times New Roman"/>
          <w:b/>
          <w:bCs/>
          <w:color w:val="4D4D4A"/>
          <w:sz w:val="20"/>
          <w:szCs w:val="20"/>
        </w:rPr>
        <w:t xml:space="preserve"> Rustam</w:t>
      </w:r>
      <w:r w:rsidR="00331E46" w:rsidRPr="00193FC3">
        <w:rPr>
          <w:rFonts w:ascii="Verdana" w:eastAsia="Times New Roman" w:hAnsi="Verdana" w:cs="Times New Roman"/>
          <w:bCs/>
          <w:color w:val="4D4D4A"/>
          <w:sz w:val="20"/>
          <w:szCs w:val="20"/>
        </w:rPr>
        <w:t xml:space="preserve">, arrived in New York, they decided to stay there while they </w:t>
      </w:r>
      <w:proofErr w:type="gramStart"/>
      <w:r w:rsidR="00331E46" w:rsidRPr="00193FC3">
        <w:rPr>
          <w:rFonts w:ascii="Verdana" w:eastAsia="Times New Roman" w:hAnsi="Verdana" w:cs="Times New Roman"/>
          <w:bCs/>
          <w:color w:val="4D4D4A"/>
          <w:sz w:val="20"/>
          <w:szCs w:val="20"/>
        </w:rPr>
        <w:t xml:space="preserve">decided </w:t>
      </w:r>
      <w:r w:rsidR="00D65265" w:rsidRPr="00193FC3">
        <w:rPr>
          <w:rFonts w:ascii="Verdana" w:eastAsia="Times New Roman" w:hAnsi="Verdana" w:cs="Times New Roman"/>
          <w:bCs/>
          <w:color w:val="4D4D4A"/>
          <w:sz w:val="20"/>
          <w:szCs w:val="20"/>
        </w:rPr>
        <w:t xml:space="preserve"> what</w:t>
      </w:r>
      <w:proofErr w:type="gramEnd"/>
      <w:r w:rsidR="00D65265" w:rsidRPr="00193FC3">
        <w:rPr>
          <w:rFonts w:ascii="Verdana" w:eastAsia="Times New Roman" w:hAnsi="Verdana" w:cs="Times New Roman"/>
          <w:bCs/>
          <w:color w:val="4D4D4A"/>
          <w:sz w:val="20"/>
          <w:szCs w:val="20"/>
        </w:rPr>
        <w:t xml:space="preserve"> to</w:t>
      </w:r>
      <w:r w:rsidR="00331E46" w:rsidRPr="00193FC3">
        <w:rPr>
          <w:rFonts w:ascii="Verdana" w:eastAsia="Times New Roman" w:hAnsi="Verdana" w:cs="Times New Roman"/>
          <w:bCs/>
          <w:color w:val="4D4D4A"/>
          <w:sz w:val="20"/>
          <w:szCs w:val="20"/>
        </w:rPr>
        <w:t xml:space="preserve"> do. </w:t>
      </w:r>
      <w:r w:rsidR="008F7A36" w:rsidRPr="0007178F">
        <w:rPr>
          <w:rFonts w:ascii="Verdana" w:eastAsia="Times New Roman" w:hAnsi="Verdana" w:cs="Times New Roman"/>
          <w:b/>
          <w:bCs/>
          <w:color w:val="4D4D4A"/>
          <w:sz w:val="20"/>
          <w:szCs w:val="20"/>
        </w:rPr>
        <w:t>Sohrab</w:t>
      </w:r>
      <w:r w:rsidR="008F7A36">
        <w:rPr>
          <w:rFonts w:ascii="Verdana" w:eastAsia="Times New Roman" w:hAnsi="Verdana" w:cs="Times New Roman"/>
          <w:bCs/>
          <w:color w:val="4D4D4A"/>
          <w:sz w:val="20"/>
          <w:szCs w:val="20"/>
        </w:rPr>
        <w:t xml:space="preserve"> was 20 years old and from Bombay. His father was an engineer. </w:t>
      </w:r>
      <w:proofErr w:type="spellStart"/>
      <w:r w:rsidR="008F7A36">
        <w:rPr>
          <w:rFonts w:ascii="Verdana" w:eastAsia="Times New Roman" w:hAnsi="Verdana" w:cs="Times New Roman"/>
          <w:bCs/>
          <w:color w:val="4D4D4A"/>
          <w:sz w:val="20"/>
          <w:szCs w:val="20"/>
        </w:rPr>
        <w:t>Khodadad</w:t>
      </w:r>
      <w:proofErr w:type="spellEnd"/>
      <w:r w:rsidR="008F7A36">
        <w:rPr>
          <w:rFonts w:ascii="Verdana" w:eastAsia="Times New Roman" w:hAnsi="Verdana" w:cs="Times New Roman"/>
          <w:bCs/>
          <w:color w:val="4D4D4A"/>
          <w:sz w:val="20"/>
          <w:szCs w:val="20"/>
        </w:rPr>
        <w:t xml:space="preserve">, 25, was born in Yazd, the same city Naorooz was born in. This seems to indicate they were cousins. </w:t>
      </w:r>
    </w:p>
    <w:p w14:paraId="3C0BE3ED" w14:textId="77777777" w:rsidR="008F7A36" w:rsidRDefault="008F7A36" w:rsidP="00193FC3">
      <w:pPr>
        <w:spacing w:after="0" w:line="240" w:lineRule="auto"/>
        <w:ind w:left="720" w:right="720"/>
        <w:jc w:val="both"/>
        <w:outlineLvl w:val="4"/>
        <w:rPr>
          <w:rFonts w:ascii="Verdana" w:eastAsia="Times New Roman" w:hAnsi="Verdana" w:cs="Times New Roman"/>
          <w:bCs/>
          <w:color w:val="4D4D4A"/>
          <w:sz w:val="20"/>
          <w:szCs w:val="20"/>
        </w:rPr>
      </w:pPr>
    </w:p>
    <w:p w14:paraId="5BADF425" w14:textId="32654A42" w:rsidR="0019095A" w:rsidRDefault="00331E46" w:rsidP="00193FC3">
      <w:pPr>
        <w:spacing w:after="0" w:line="240" w:lineRule="auto"/>
        <w:ind w:left="720" w:right="720"/>
        <w:jc w:val="both"/>
        <w:outlineLvl w:val="4"/>
        <w:rPr>
          <w:rFonts w:ascii="Verdana" w:eastAsia="Times New Roman" w:hAnsi="Verdana" w:cs="Times New Roman"/>
          <w:bCs/>
          <w:color w:val="4D4D4A"/>
          <w:sz w:val="20"/>
          <w:szCs w:val="20"/>
        </w:rPr>
      </w:pPr>
      <w:r w:rsidRPr="00AC6E53">
        <w:rPr>
          <w:rFonts w:ascii="Verdana" w:eastAsia="Times New Roman" w:hAnsi="Verdana" w:cs="Times New Roman"/>
          <w:b/>
          <w:bCs/>
          <w:color w:val="4D4D4A"/>
          <w:sz w:val="20"/>
          <w:szCs w:val="20"/>
        </w:rPr>
        <w:t xml:space="preserve">Naorooz </w:t>
      </w:r>
      <w:r w:rsidR="007C4E8E" w:rsidRPr="00AC6E53">
        <w:rPr>
          <w:rFonts w:ascii="Verdana" w:eastAsia="Times New Roman" w:hAnsi="Verdana" w:cs="Times New Roman"/>
          <w:b/>
          <w:bCs/>
          <w:color w:val="4D4D4A"/>
          <w:sz w:val="20"/>
          <w:szCs w:val="20"/>
        </w:rPr>
        <w:t>became</w:t>
      </w:r>
      <w:r w:rsidRPr="00AC6E53">
        <w:rPr>
          <w:rFonts w:ascii="Verdana" w:eastAsia="Times New Roman" w:hAnsi="Verdana" w:cs="Times New Roman"/>
          <w:b/>
          <w:bCs/>
          <w:color w:val="4D4D4A"/>
          <w:sz w:val="20"/>
          <w:szCs w:val="20"/>
        </w:rPr>
        <w:t xml:space="preserve"> a subway conductor</w:t>
      </w:r>
      <w:r w:rsidR="007C4E8E">
        <w:rPr>
          <w:rFonts w:ascii="Verdana" w:eastAsia="Times New Roman" w:hAnsi="Verdana" w:cs="Times New Roman"/>
          <w:bCs/>
          <w:color w:val="4D4D4A"/>
          <w:sz w:val="20"/>
          <w:szCs w:val="20"/>
        </w:rPr>
        <w:t>, presumably to make ends meet.</w:t>
      </w:r>
      <w:r w:rsidR="005B7FAD" w:rsidRPr="00193FC3">
        <w:rPr>
          <w:rFonts w:ascii="Verdana" w:eastAsia="Times New Roman" w:hAnsi="Verdana" w:cs="Times New Roman"/>
          <w:bCs/>
          <w:color w:val="4D4D4A"/>
          <w:sz w:val="20"/>
          <w:szCs w:val="20"/>
        </w:rPr>
        <w:t xml:space="preserve"> At some point he realized his dream of becoming a movie star was not going to work</w:t>
      </w:r>
      <w:r w:rsidR="00A21755">
        <w:rPr>
          <w:rFonts w:ascii="Verdana" w:eastAsia="Times New Roman" w:hAnsi="Verdana" w:cs="Times New Roman"/>
          <w:bCs/>
          <w:color w:val="4D4D4A"/>
          <w:sz w:val="20"/>
          <w:szCs w:val="20"/>
        </w:rPr>
        <w:t>, so he turned to</w:t>
      </w:r>
      <w:r w:rsidR="00D65265" w:rsidRPr="00193FC3">
        <w:rPr>
          <w:rFonts w:ascii="Verdana" w:eastAsia="Times New Roman" w:hAnsi="Verdana" w:cs="Times New Roman"/>
          <w:bCs/>
          <w:color w:val="4D4D4A"/>
          <w:sz w:val="20"/>
          <w:szCs w:val="20"/>
        </w:rPr>
        <w:t xml:space="preserve"> his</w:t>
      </w:r>
      <w:r w:rsidR="005B7FAD" w:rsidRPr="00193FC3">
        <w:rPr>
          <w:rFonts w:ascii="Verdana" w:eastAsia="Times New Roman" w:hAnsi="Verdana" w:cs="Times New Roman"/>
          <w:bCs/>
          <w:color w:val="4D4D4A"/>
          <w:sz w:val="20"/>
          <w:szCs w:val="20"/>
        </w:rPr>
        <w:t xml:space="preserve"> practical side and decided to become an engineer</w:t>
      </w:r>
      <w:r w:rsidR="00D65265" w:rsidRPr="00193FC3">
        <w:rPr>
          <w:rFonts w:ascii="Verdana" w:eastAsia="Times New Roman" w:hAnsi="Verdana" w:cs="Times New Roman"/>
          <w:bCs/>
          <w:color w:val="4D4D4A"/>
          <w:sz w:val="20"/>
          <w:szCs w:val="20"/>
        </w:rPr>
        <w:t xml:space="preserve">. He may have had some background in this field in his education in India. </w:t>
      </w:r>
    </w:p>
    <w:p w14:paraId="300E17E0" w14:textId="77777777" w:rsidR="00193FC3" w:rsidRPr="00193FC3" w:rsidRDefault="00193FC3" w:rsidP="00193FC3">
      <w:pPr>
        <w:spacing w:after="0" w:line="240" w:lineRule="auto"/>
        <w:ind w:left="720" w:right="720"/>
        <w:jc w:val="both"/>
        <w:outlineLvl w:val="4"/>
        <w:rPr>
          <w:rFonts w:ascii="Verdana" w:eastAsia="Times New Roman" w:hAnsi="Verdana" w:cs="Times New Roman"/>
          <w:bCs/>
          <w:color w:val="4D4D4A"/>
          <w:sz w:val="20"/>
          <w:szCs w:val="20"/>
        </w:rPr>
      </w:pPr>
    </w:p>
    <w:p w14:paraId="3B7DC482" w14:textId="1C1981C9" w:rsidR="007E0D8E" w:rsidRDefault="00D65265" w:rsidP="009020E8">
      <w:pPr>
        <w:spacing w:after="0" w:line="240" w:lineRule="auto"/>
        <w:ind w:left="720" w:right="720"/>
        <w:jc w:val="both"/>
        <w:outlineLvl w:val="4"/>
        <w:rPr>
          <w:rFonts w:ascii="Verdana" w:eastAsia="Times New Roman" w:hAnsi="Verdana" w:cs="Times New Roman"/>
          <w:bCs/>
          <w:color w:val="4D4D4A"/>
          <w:sz w:val="20"/>
          <w:szCs w:val="20"/>
        </w:rPr>
      </w:pPr>
      <w:r w:rsidRPr="00193FC3">
        <w:rPr>
          <w:rFonts w:ascii="Verdana" w:eastAsia="Times New Roman" w:hAnsi="Verdana" w:cs="Times New Roman"/>
          <w:bCs/>
          <w:color w:val="4D4D4A"/>
          <w:sz w:val="20"/>
          <w:szCs w:val="20"/>
        </w:rPr>
        <w:t xml:space="preserve">Remarkably, he was able to receive a scholarship from the </w:t>
      </w:r>
      <w:r w:rsidR="009020E8">
        <w:rPr>
          <w:rFonts w:ascii="Verdana" w:eastAsia="Times New Roman" w:hAnsi="Verdana" w:cs="Times New Roman"/>
          <w:bCs/>
          <w:color w:val="4D4D4A"/>
          <w:sz w:val="20"/>
          <w:szCs w:val="20"/>
        </w:rPr>
        <w:t>G</w:t>
      </w:r>
      <w:r w:rsidRPr="00193FC3">
        <w:rPr>
          <w:rFonts w:ascii="Verdana" w:eastAsia="Times New Roman" w:hAnsi="Verdana" w:cs="Times New Roman"/>
          <w:bCs/>
          <w:color w:val="4D4D4A"/>
          <w:sz w:val="20"/>
          <w:szCs w:val="20"/>
        </w:rPr>
        <w:t xml:space="preserve">ovt of Persia for his education. This was quite a paradox as Persia was the very country he and his family had to escape from </w:t>
      </w:r>
      <w:r w:rsidR="00491E98" w:rsidRPr="00193FC3">
        <w:rPr>
          <w:rFonts w:ascii="Verdana" w:eastAsia="Times New Roman" w:hAnsi="Verdana" w:cs="Times New Roman"/>
          <w:bCs/>
          <w:color w:val="4D4D4A"/>
          <w:sz w:val="20"/>
          <w:szCs w:val="20"/>
        </w:rPr>
        <w:t>when he was</w:t>
      </w:r>
      <w:r w:rsidRPr="00193FC3">
        <w:rPr>
          <w:rFonts w:ascii="Verdana" w:eastAsia="Times New Roman" w:hAnsi="Verdana" w:cs="Times New Roman"/>
          <w:bCs/>
          <w:color w:val="4D4D4A"/>
          <w:sz w:val="20"/>
          <w:szCs w:val="20"/>
        </w:rPr>
        <w:t xml:space="preserve"> a young child. How he was able to get that scholarship must have quite a story</w:t>
      </w:r>
      <w:r w:rsidR="009020E8">
        <w:rPr>
          <w:rFonts w:ascii="Verdana" w:eastAsia="Times New Roman" w:hAnsi="Verdana" w:cs="Times New Roman"/>
          <w:bCs/>
          <w:color w:val="4D4D4A"/>
          <w:sz w:val="20"/>
          <w:szCs w:val="20"/>
        </w:rPr>
        <w:t>!!!</w:t>
      </w:r>
    </w:p>
    <w:p w14:paraId="1994B4F8" w14:textId="77777777" w:rsidR="009020E8" w:rsidRDefault="009020E8" w:rsidP="009020E8">
      <w:pPr>
        <w:spacing w:after="0" w:line="240" w:lineRule="auto"/>
        <w:ind w:left="720" w:right="720"/>
        <w:jc w:val="both"/>
        <w:outlineLvl w:val="4"/>
        <w:rPr>
          <w:rFonts w:ascii="Verdana" w:eastAsia="Times New Roman" w:hAnsi="Verdana" w:cs="Times New Roman"/>
          <w:b/>
          <w:bCs/>
          <w:color w:val="4D4D4A"/>
          <w:sz w:val="21"/>
          <w:szCs w:val="21"/>
        </w:rPr>
      </w:pPr>
    </w:p>
    <w:p w14:paraId="0AE28540" w14:textId="6CC828E1" w:rsidR="007E0D8E" w:rsidRDefault="007E0D8E" w:rsidP="000E3A0B">
      <w:pPr>
        <w:spacing w:after="0" w:line="240" w:lineRule="auto"/>
        <w:ind w:left="720" w:right="720"/>
        <w:jc w:val="both"/>
        <w:outlineLvl w:val="4"/>
        <w:rPr>
          <w:rFonts w:ascii="Verdana" w:eastAsia="Times New Roman" w:hAnsi="Verdana" w:cs="Times New Roman"/>
          <w:bCs/>
          <w:color w:val="4D4D4A"/>
          <w:sz w:val="20"/>
          <w:szCs w:val="20"/>
        </w:rPr>
      </w:pPr>
      <w:r w:rsidRPr="000E3A0B">
        <w:rPr>
          <w:rFonts w:ascii="Verdana" w:eastAsia="Times New Roman" w:hAnsi="Verdana" w:cs="Times New Roman"/>
          <w:bCs/>
          <w:color w:val="4D4D4A"/>
          <w:sz w:val="20"/>
          <w:szCs w:val="20"/>
        </w:rPr>
        <w:t xml:space="preserve">He applied and was accepted to </w:t>
      </w:r>
      <w:r w:rsidRPr="009020E8">
        <w:rPr>
          <w:rFonts w:ascii="Verdana" w:eastAsia="Times New Roman" w:hAnsi="Verdana" w:cs="Times New Roman"/>
          <w:bCs/>
          <w:i/>
          <w:color w:val="4D4D4A"/>
          <w:sz w:val="20"/>
          <w:szCs w:val="20"/>
        </w:rPr>
        <w:t>the Colorado School of Mines</w:t>
      </w:r>
      <w:r w:rsidRPr="000E3A0B">
        <w:rPr>
          <w:rFonts w:ascii="Verdana" w:eastAsia="Times New Roman" w:hAnsi="Verdana" w:cs="Times New Roman"/>
          <w:bCs/>
          <w:color w:val="4D4D4A"/>
          <w:sz w:val="20"/>
          <w:szCs w:val="20"/>
        </w:rPr>
        <w:t>, an engineering university in Golden, CO just outside of Denver</w:t>
      </w:r>
      <w:r w:rsidR="00846972">
        <w:rPr>
          <w:rFonts w:ascii="Verdana" w:eastAsia="Times New Roman" w:hAnsi="Verdana" w:cs="Times New Roman"/>
          <w:bCs/>
          <w:color w:val="4D4D4A"/>
          <w:sz w:val="20"/>
          <w:szCs w:val="20"/>
        </w:rPr>
        <w:t>. He</w:t>
      </w:r>
      <w:r w:rsidRPr="000E3A0B">
        <w:rPr>
          <w:rFonts w:ascii="Verdana" w:eastAsia="Times New Roman" w:hAnsi="Verdana" w:cs="Times New Roman"/>
          <w:bCs/>
          <w:color w:val="4D4D4A"/>
          <w:sz w:val="20"/>
          <w:szCs w:val="20"/>
        </w:rPr>
        <w:t xml:space="preserve"> started in 1923 (need to do some research to confirm), in the “Wild West”. </w:t>
      </w:r>
    </w:p>
    <w:p w14:paraId="3876518D" w14:textId="2E235BA0" w:rsidR="00377550" w:rsidRDefault="00377550" w:rsidP="000E3A0B">
      <w:pPr>
        <w:spacing w:after="0" w:line="240" w:lineRule="auto"/>
        <w:ind w:left="720" w:right="720"/>
        <w:jc w:val="both"/>
        <w:outlineLvl w:val="4"/>
        <w:rPr>
          <w:rFonts w:ascii="Verdana" w:eastAsia="Times New Roman" w:hAnsi="Verdana" w:cs="Times New Roman"/>
          <w:bCs/>
          <w:color w:val="4D4D4A"/>
          <w:sz w:val="20"/>
          <w:szCs w:val="20"/>
        </w:rPr>
      </w:pPr>
    </w:p>
    <w:p w14:paraId="25BC6797" w14:textId="1A58DA36" w:rsidR="00377550" w:rsidRPr="001349B5" w:rsidRDefault="00377550" w:rsidP="00377550">
      <w:pPr>
        <w:pStyle w:val="NormalWeb"/>
        <w:spacing w:before="0" w:beforeAutospacing="0" w:after="0" w:afterAutospacing="0"/>
        <w:ind w:left="720" w:right="720"/>
        <w:jc w:val="both"/>
        <w:rPr>
          <w:rFonts w:ascii="Arial" w:hAnsi="Arial" w:cs="Arial"/>
          <w:color w:val="222222"/>
          <w:sz w:val="22"/>
          <w:szCs w:val="22"/>
        </w:rPr>
      </w:pPr>
      <w:r w:rsidRPr="001349B5">
        <w:rPr>
          <w:rFonts w:ascii="Arial" w:hAnsi="Arial" w:cs="Arial"/>
          <w:color w:val="222222"/>
          <w:sz w:val="22"/>
          <w:szCs w:val="22"/>
        </w:rPr>
        <w:t xml:space="preserve">Baba’s will </w:t>
      </w:r>
      <w:proofErr w:type="gramStart"/>
      <w:r w:rsidRPr="001349B5">
        <w:rPr>
          <w:rFonts w:ascii="Arial" w:hAnsi="Arial" w:cs="Arial"/>
          <w:color w:val="222222"/>
          <w:sz w:val="22"/>
          <w:szCs w:val="22"/>
        </w:rPr>
        <w:t>was</w:t>
      </w:r>
      <w:proofErr w:type="gramEnd"/>
      <w:r w:rsidRPr="001349B5">
        <w:rPr>
          <w:rFonts w:ascii="Arial" w:hAnsi="Arial" w:cs="Arial"/>
          <w:color w:val="222222"/>
          <w:sz w:val="22"/>
          <w:szCs w:val="22"/>
        </w:rPr>
        <w:t xml:space="preserve"> subtly apparent in </w:t>
      </w:r>
      <w:proofErr w:type="spellStart"/>
      <w:r w:rsidRPr="001349B5">
        <w:rPr>
          <w:rFonts w:ascii="Arial" w:hAnsi="Arial" w:cs="Arial"/>
          <w:color w:val="222222"/>
          <w:sz w:val="22"/>
          <w:szCs w:val="22"/>
        </w:rPr>
        <w:t>Naorooz’s</w:t>
      </w:r>
      <w:proofErr w:type="spellEnd"/>
      <w:r w:rsidRPr="001349B5">
        <w:rPr>
          <w:rFonts w:ascii="Arial" w:hAnsi="Arial" w:cs="Arial"/>
          <w:color w:val="222222"/>
          <w:sz w:val="22"/>
          <w:szCs w:val="22"/>
        </w:rPr>
        <w:t xml:space="preserve"> choice of schools as the motto of the </w:t>
      </w:r>
      <w:r w:rsidR="006C2BF6" w:rsidRPr="001349B5">
        <w:rPr>
          <w:rFonts w:ascii="Arial" w:hAnsi="Arial" w:cs="Arial"/>
          <w:color w:val="222222"/>
          <w:sz w:val="22"/>
          <w:szCs w:val="22"/>
        </w:rPr>
        <w:t xml:space="preserve">university </w:t>
      </w:r>
      <w:r w:rsidRPr="001349B5">
        <w:rPr>
          <w:rFonts w:ascii="Arial" w:hAnsi="Arial" w:cs="Arial"/>
          <w:color w:val="222222"/>
          <w:sz w:val="22"/>
          <w:szCs w:val="22"/>
        </w:rPr>
        <w:t xml:space="preserve">was </w:t>
      </w:r>
      <w:r w:rsidRPr="001349B5">
        <w:rPr>
          <w:rFonts w:ascii="Arial" w:hAnsi="Arial" w:cs="Arial"/>
          <w:i/>
          <w:color w:val="000000"/>
          <w:sz w:val="22"/>
          <w:szCs w:val="22"/>
        </w:rPr>
        <w:t xml:space="preserve">Nil sine </w:t>
      </w:r>
      <w:proofErr w:type="spellStart"/>
      <w:r w:rsidRPr="001349B5">
        <w:rPr>
          <w:rFonts w:ascii="Arial" w:hAnsi="Arial" w:cs="Arial"/>
          <w:i/>
          <w:color w:val="000000"/>
          <w:sz w:val="22"/>
          <w:szCs w:val="22"/>
        </w:rPr>
        <w:t>numine</w:t>
      </w:r>
      <w:proofErr w:type="spellEnd"/>
      <w:r w:rsidRPr="001349B5">
        <w:rPr>
          <w:rFonts w:ascii="Arial" w:hAnsi="Arial" w:cs="Arial"/>
          <w:color w:val="000000"/>
          <w:sz w:val="22"/>
          <w:szCs w:val="22"/>
        </w:rPr>
        <w:t xml:space="preserve"> in Latin, meaning “</w:t>
      </w:r>
      <w:r w:rsidRPr="001349B5">
        <w:rPr>
          <w:rFonts w:ascii="Arial" w:hAnsi="Arial" w:cs="Arial"/>
          <w:b/>
          <w:i/>
          <w:color w:val="000000"/>
          <w:sz w:val="22"/>
          <w:szCs w:val="22"/>
        </w:rPr>
        <w:t>Nothing is without God’s will</w:t>
      </w:r>
      <w:r w:rsidRPr="001349B5">
        <w:rPr>
          <w:rFonts w:ascii="Arial" w:hAnsi="Arial" w:cs="Arial"/>
          <w:color w:val="000000"/>
          <w:sz w:val="22"/>
          <w:szCs w:val="22"/>
        </w:rPr>
        <w:t>.”</w:t>
      </w:r>
    </w:p>
    <w:p w14:paraId="1D7ED4F4" w14:textId="77777777" w:rsidR="00377550" w:rsidRPr="001349B5" w:rsidRDefault="00377550" w:rsidP="000E3A0B">
      <w:pPr>
        <w:spacing w:after="0" w:line="240" w:lineRule="auto"/>
        <w:ind w:left="720" w:right="720"/>
        <w:jc w:val="both"/>
        <w:outlineLvl w:val="4"/>
        <w:rPr>
          <w:rFonts w:ascii="Verdana" w:eastAsia="Times New Roman" w:hAnsi="Verdana" w:cs="Times New Roman"/>
          <w:bCs/>
          <w:color w:val="4D4D4A"/>
        </w:rPr>
      </w:pPr>
    </w:p>
    <w:p w14:paraId="1E47816B" w14:textId="77777777" w:rsidR="004E7D46" w:rsidRPr="000E3A0B" w:rsidRDefault="004E7D46" w:rsidP="000E3A0B">
      <w:pPr>
        <w:spacing w:after="0" w:line="240" w:lineRule="auto"/>
        <w:ind w:left="720" w:right="720"/>
        <w:jc w:val="both"/>
        <w:outlineLvl w:val="4"/>
        <w:rPr>
          <w:rFonts w:ascii="Verdana" w:eastAsia="Times New Roman" w:hAnsi="Verdana" w:cs="Times New Roman"/>
          <w:bCs/>
          <w:color w:val="4D4D4A"/>
          <w:sz w:val="20"/>
          <w:szCs w:val="20"/>
        </w:rPr>
      </w:pPr>
    </w:p>
    <w:p w14:paraId="03243C2A" w14:textId="24BA0C58" w:rsidR="004E7D46" w:rsidRPr="001C1BD5" w:rsidRDefault="004E7D46" w:rsidP="001C1BD5">
      <w:pPr>
        <w:spacing w:after="42" w:line="340" w:lineRule="atLeast"/>
        <w:outlineLvl w:val="4"/>
        <w:rPr>
          <w:rFonts w:ascii="Verdana" w:eastAsia="Times New Roman" w:hAnsi="Verdana" w:cs="Times New Roman"/>
          <w:b/>
          <w:bCs/>
          <w:color w:val="4D4D4A"/>
          <w:sz w:val="21"/>
          <w:szCs w:val="21"/>
        </w:rPr>
      </w:pPr>
      <w:r>
        <w:rPr>
          <w:rFonts w:ascii="Verdana" w:eastAsia="Times New Roman" w:hAnsi="Verdana" w:cs="Times New Roman"/>
          <w:b/>
          <w:bCs/>
          <w:color w:val="4D4D4A"/>
          <w:sz w:val="21"/>
          <w:szCs w:val="21"/>
        </w:rPr>
        <w:lastRenderedPageBreak/>
        <w:t xml:space="preserve">                                        </w:t>
      </w:r>
      <w:r w:rsidR="00377550">
        <w:rPr>
          <w:rFonts w:ascii="Verdana" w:eastAsia="Times New Roman" w:hAnsi="Verdana" w:cs="Times New Roman"/>
          <w:b/>
          <w:bCs/>
          <w:color w:val="4D4D4A"/>
          <w:sz w:val="21"/>
          <w:szCs w:val="21"/>
        </w:rPr>
        <w:t xml:space="preserve">   </w:t>
      </w:r>
      <w:r>
        <w:rPr>
          <w:rFonts w:ascii="Verdana" w:eastAsia="Times New Roman" w:hAnsi="Verdana" w:cs="Times New Roman"/>
          <w:b/>
          <w:bCs/>
          <w:color w:val="4D4D4A"/>
          <w:sz w:val="21"/>
          <w:szCs w:val="21"/>
        </w:rPr>
        <w:t xml:space="preserve">  </w:t>
      </w:r>
      <w:r>
        <w:rPr>
          <w:rFonts w:ascii="Arial" w:hAnsi="Arial" w:cs="Arial"/>
          <w:noProof/>
          <w:color w:val="001BA0"/>
          <w:sz w:val="20"/>
          <w:szCs w:val="20"/>
          <w:lang w:val="en"/>
        </w:rPr>
        <w:drawing>
          <wp:inline distT="0" distB="0" distL="0" distR="0" wp14:anchorId="298C5501" wp14:editId="58DE9710">
            <wp:extent cx="1775460" cy="1744980"/>
            <wp:effectExtent l="0" t="0" r="0" b="7620"/>
            <wp:docPr id="1" name="Picture 1" descr="Image result for colorado school of mines">
              <a:hlinkClick xmlns:a="http://schemas.openxmlformats.org/drawingml/2006/main" r:id="rId36" tooltip="&quot;Search images of colorado school of m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7577E27C" descr="Image result for colorado school of mines">
                      <a:hlinkClick r:id="rId36" tooltip="&quot;Search images of colorado school of mines&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5460" cy="1744980"/>
                    </a:xfrm>
                    <a:prstGeom prst="rect">
                      <a:avLst/>
                    </a:prstGeom>
                    <a:noFill/>
                    <a:ln>
                      <a:noFill/>
                    </a:ln>
                  </pic:spPr>
                </pic:pic>
              </a:graphicData>
            </a:graphic>
          </wp:inline>
        </w:drawing>
      </w:r>
    </w:p>
    <w:p w14:paraId="6793DD00" w14:textId="368543A3" w:rsidR="001C1BD5" w:rsidRDefault="001C1BD5"/>
    <w:p w14:paraId="01F84FEE" w14:textId="77777777" w:rsidR="009734AF" w:rsidRDefault="00491E98">
      <w:r>
        <w:t xml:space="preserve">                                               </w:t>
      </w:r>
    </w:p>
    <w:p w14:paraId="3180A52C" w14:textId="762D3112" w:rsidR="00086349" w:rsidRDefault="009020E8">
      <w:r>
        <w:t xml:space="preserve"> </w:t>
      </w:r>
      <w:r w:rsidR="00491E98">
        <w:t xml:space="preserve"> </w:t>
      </w:r>
      <w:r w:rsidR="009734AF">
        <w:t xml:space="preserve">                                                    </w:t>
      </w:r>
      <w:r w:rsidR="00086349">
        <w:t>History of the Colorado School of Mines</w:t>
      </w:r>
    </w:p>
    <w:p w14:paraId="10DC31C6" w14:textId="77777777" w:rsidR="009734AF" w:rsidRDefault="009734AF"/>
    <w:p w14:paraId="0DB7FF22" w14:textId="7B17680F" w:rsidR="009734AF" w:rsidRDefault="009734AF">
      <w:r>
        <w:t xml:space="preserve">                                    </w:t>
      </w:r>
      <w:r>
        <w:rPr>
          <w:noProof/>
        </w:rPr>
        <w:drawing>
          <wp:inline distT="0" distB="0" distL="0" distR="0" wp14:anchorId="4A0EC7F0" wp14:editId="29CEC2D7">
            <wp:extent cx="3410712" cy="232257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0712" cy="2322576"/>
                    </a:xfrm>
                    <a:prstGeom prst="rect">
                      <a:avLst/>
                    </a:prstGeom>
                    <a:noFill/>
                    <a:ln>
                      <a:noFill/>
                    </a:ln>
                  </pic:spPr>
                </pic:pic>
              </a:graphicData>
            </a:graphic>
          </wp:inline>
        </w:drawing>
      </w:r>
    </w:p>
    <w:p w14:paraId="1ECFED49" w14:textId="77777777" w:rsidR="009734AF" w:rsidRDefault="009734AF" w:rsidP="000E3A0B">
      <w:pPr>
        <w:pStyle w:val="NormalWeb"/>
        <w:spacing w:before="0" w:beforeAutospacing="0" w:after="0" w:afterAutospacing="0"/>
        <w:ind w:left="720" w:right="720"/>
        <w:jc w:val="both"/>
        <w:rPr>
          <w:rFonts w:ascii="Arial" w:hAnsi="Arial" w:cs="Arial"/>
          <w:color w:val="222222"/>
          <w:sz w:val="20"/>
          <w:szCs w:val="20"/>
        </w:rPr>
      </w:pPr>
    </w:p>
    <w:p w14:paraId="212E94FA" w14:textId="6A6E26B5" w:rsidR="00086349" w:rsidRPr="001349B5" w:rsidRDefault="00086349" w:rsidP="000E3A0B">
      <w:pPr>
        <w:pStyle w:val="NormalWeb"/>
        <w:spacing w:before="0" w:beforeAutospacing="0" w:after="0" w:afterAutospacing="0"/>
        <w:ind w:left="720" w:right="720"/>
        <w:jc w:val="both"/>
        <w:rPr>
          <w:rFonts w:ascii="Arial" w:hAnsi="Arial" w:cs="Arial"/>
          <w:color w:val="222222"/>
          <w:sz w:val="22"/>
          <w:szCs w:val="22"/>
        </w:rPr>
      </w:pPr>
      <w:r w:rsidRPr="001349B5">
        <w:rPr>
          <w:rFonts w:ascii="Arial" w:hAnsi="Arial" w:cs="Arial"/>
          <w:color w:val="222222"/>
          <w:sz w:val="22"/>
          <w:szCs w:val="22"/>
        </w:rPr>
        <w:t xml:space="preserve">In 1874 </w:t>
      </w:r>
      <w:r w:rsidRPr="001349B5">
        <w:rPr>
          <w:rFonts w:ascii="Arial" w:hAnsi="Arial" w:cs="Arial"/>
          <w:i/>
          <w:color w:val="222222"/>
          <w:sz w:val="22"/>
          <w:szCs w:val="22"/>
        </w:rPr>
        <w:t>the School of Mines</w:t>
      </w:r>
      <w:r w:rsidRPr="001349B5">
        <w:rPr>
          <w:rFonts w:ascii="Arial" w:hAnsi="Arial" w:cs="Arial"/>
          <w:color w:val="222222"/>
          <w:sz w:val="22"/>
          <w:szCs w:val="22"/>
        </w:rPr>
        <w:t>, supported by the territorial government</w:t>
      </w:r>
      <w:r w:rsidR="007C4E8E" w:rsidRPr="001349B5">
        <w:rPr>
          <w:rFonts w:ascii="Arial" w:hAnsi="Arial" w:cs="Arial"/>
          <w:color w:val="222222"/>
          <w:sz w:val="22"/>
          <w:szCs w:val="22"/>
        </w:rPr>
        <w:t xml:space="preserve"> (Colorado became a state in 1876)</w:t>
      </w:r>
      <w:r w:rsidRPr="001349B5">
        <w:rPr>
          <w:rFonts w:ascii="Arial" w:hAnsi="Arial" w:cs="Arial"/>
          <w:color w:val="222222"/>
          <w:sz w:val="22"/>
          <w:szCs w:val="22"/>
        </w:rPr>
        <w:t xml:space="preserve"> since efforts began in 1870, was acquired by the territory and has been a state institution since 1876 when Colorado attained statehood. Tuition was originally free to residents of Colorado.</w:t>
      </w:r>
      <w:hyperlink r:id="rId39" w:anchor="cite_note-8" w:history="1">
        <w:r w:rsidRPr="001349B5">
          <w:rPr>
            <w:rStyle w:val="Hyperlink"/>
            <w:rFonts w:ascii="Arial" w:hAnsi="Arial" w:cs="Arial"/>
            <w:color w:val="0645AD"/>
            <w:sz w:val="22"/>
            <w:szCs w:val="22"/>
            <w:u w:val="none"/>
            <w:vertAlign w:val="superscript"/>
          </w:rPr>
          <w:t>[]</w:t>
        </w:r>
      </w:hyperlink>
      <w:r w:rsidRPr="001349B5">
        <w:rPr>
          <w:rFonts w:ascii="Arial" w:hAnsi="Arial" w:cs="Arial"/>
          <w:color w:val="222222"/>
          <w:sz w:val="22"/>
          <w:szCs w:val="22"/>
        </w:rPr>
        <w:t xml:space="preserve"> </w:t>
      </w:r>
    </w:p>
    <w:p w14:paraId="28B967AA" w14:textId="77777777" w:rsidR="00377550" w:rsidRPr="001349B5" w:rsidRDefault="00377550" w:rsidP="000E3A0B">
      <w:pPr>
        <w:pStyle w:val="NormalWeb"/>
        <w:spacing w:before="0" w:beforeAutospacing="0" w:after="0" w:afterAutospacing="0"/>
        <w:ind w:left="720" w:right="720"/>
        <w:jc w:val="both"/>
        <w:rPr>
          <w:rFonts w:ascii="Arial" w:hAnsi="Arial" w:cs="Arial"/>
          <w:color w:val="222222"/>
          <w:sz w:val="22"/>
          <w:szCs w:val="22"/>
        </w:rPr>
      </w:pPr>
    </w:p>
    <w:p w14:paraId="25616DB4" w14:textId="646089D2" w:rsidR="00377550" w:rsidRPr="001349B5" w:rsidRDefault="00086349" w:rsidP="00377550">
      <w:pPr>
        <w:pStyle w:val="NormalWeb"/>
        <w:spacing w:before="0" w:beforeAutospacing="0" w:after="0" w:afterAutospacing="0"/>
        <w:ind w:left="720" w:right="720"/>
        <w:jc w:val="both"/>
        <w:rPr>
          <w:rFonts w:ascii="Arial" w:hAnsi="Arial" w:cs="Arial"/>
          <w:color w:val="222222"/>
          <w:sz w:val="22"/>
          <w:szCs w:val="22"/>
        </w:rPr>
      </w:pPr>
      <w:r w:rsidRPr="001349B5">
        <w:rPr>
          <w:rFonts w:ascii="Arial" w:hAnsi="Arial" w:cs="Arial"/>
          <w:i/>
          <w:color w:val="222222"/>
          <w:sz w:val="22"/>
          <w:szCs w:val="22"/>
        </w:rPr>
        <w:t xml:space="preserve">Mines </w:t>
      </w:r>
      <w:r w:rsidRPr="001349B5">
        <w:rPr>
          <w:rFonts w:ascii="Arial" w:hAnsi="Arial" w:cs="Arial"/>
          <w:color w:val="222222"/>
          <w:sz w:val="22"/>
          <w:szCs w:val="22"/>
        </w:rPr>
        <w:t>became the first school of its kind in the world to own and operate its own experimental mine, designed for practical teaching of the students</w:t>
      </w:r>
      <w:r w:rsidR="00377550" w:rsidRPr="001349B5">
        <w:rPr>
          <w:rFonts w:ascii="Arial" w:hAnsi="Arial" w:cs="Arial"/>
          <w:color w:val="222222"/>
          <w:sz w:val="22"/>
          <w:szCs w:val="22"/>
        </w:rPr>
        <w:t>.</w:t>
      </w:r>
    </w:p>
    <w:p w14:paraId="649A4F49" w14:textId="77777777" w:rsidR="00377550" w:rsidRPr="001349B5" w:rsidRDefault="00377550" w:rsidP="00377550">
      <w:pPr>
        <w:pStyle w:val="NormalWeb"/>
        <w:spacing w:before="0" w:beforeAutospacing="0" w:after="0" w:afterAutospacing="0"/>
        <w:ind w:left="720" w:right="720"/>
        <w:jc w:val="both"/>
        <w:rPr>
          <w:rFonts w:ascii="Arial" w:hAnsi="Arial" w:cs="Arial"/>
          <w:color w:val="222222"/>
          <w:sz w:val="22"/>
          <w:szCs w:val="22"/>
        </w:rPr>
      </w:pPr>
    </w:p>
    <w:p w14:paraId="6753AB19" w14:textId="08DE4054" w:rsidR="002F22C2" w:rsidRPr="001349B5" w:rsidRDefault="002F22C2" w:rsidP="00377550">
      <w:pPr>
        <w:pStyle w:val="NormalWeb"/>
        <w:spacing w:before="0" w:beforeAutospacing="0" w:after="0" w:afterAutospacing="0"/>
        <w:ind w:left="720" w:right="720"/>
        <w:jc w:val="both"/>
        <w:rPr>
          <w:rFonts w:ascii="Arial" w:hAnsi="Arial" w:cs="Arial"/>
          <w:color w:val="222222"/>
          <w:sz w:val="22"/>
          <w:szCs w:val="22"/>
        </w:rPr>
      </w:pPr>
      <w:r w:rsidRPr="001349B5">
        <w:rPr>
          <w:rFonts w:ascii="Arial" w:hAnsi="Arial" w:cs="Arial"/>
          <w:color w:val="222222"/>
          <w:sz w:val="22"/>
          <w:szCs w:val="22"/>
        </w:rPr>
        <w:t xml:space="preserve">The first building on the current site </w:t>
      </w:r>
      <w:r w:rsidR="009734AF" w:rsidRPr="001349B5">
        <w:rPr>
          <w:rFonts w:ascii="Arial" w:hAnsi="Arial" w:cs="Arial"/>
          <w:color w:val="222222"/>
          <w:sz w:val="22"/>
          <w:szCs w:val="22"/>
        </w:rPr>
        <w:t>of the school was built in 1880.</w:t>
      </w:r>
      <w:r w:rsidRPr="001349B5">
        <w:rPr>
          <w:rFonts w:ascii="Arial" w:hAnsi="Arial" w:cs="Arial"/>
          <w:color w:val="222222"/>
          <w:sz w:val="22"/>
          <w:szCs w:val="22"/>
        </w:rPr>
        <w:t>The next building to be added to the campus was Engineering Hall, built in 1894</w:t>
      </w:r>
      <w:r w:rsidR="00377550" w:rsidRPr="001349B5">
        <w:rPr>
          <w:rFonts w:ascii="Arial" w:hAnsi="Arial" w:cs="Arial"/>
          <w:color w:val="222222"/>
          <w:sz w:val="22"/>
          <w:szCs w:val="22"/>
        </w:rPr>
        <w:t>.</w:t>
      </w:r>
    </w:p>
    <w:p w14:paraId="38EEF46A" w14:textId="77777777" w:rsidR="000E0774" w:rsidRPr="001349B5" w:rsidRDefault="000E0774" w:rsidP="00377550">
      <w:pPr>
        <w:pStyle w:val="NormalWeb"/>
        <w:spacing w:before="0" w:beforeAutospacing="0" w:after="0" w:afterAutospacing="0"/>
        <w:ind w:left="720" w:right="720"/>
        <w:jc w:val="both"/>
        <w:rPr>
          <w:rFonts w:ascii="Arial" w:hAnsi="Arial" w:cs="Arial"/>
          <w:color w:val="222222"/>
          <w:sz w:val="22"/>
          <w:szCs w:val="22"/>
        </w:rPr>
      </w:pPr>
    </w:p>
    <w:p w14:paraId="736F87CD" w14:textId="26AFF613" w:rsidR="00B51AA3" w:rsidRDefault="00B51AA3" w:rsidP="002F22C2">
      <w:pPr>
        <w:pStyle w:val="NormalWeb"/>
        <w:spacing w:before="104" w:beforeAutospacing="0" w:after="104" w:afterAutospacing="0" w:line="334" w:lineRule="atLeast"/>
        <w:rPr>
          <w:rFonts w:ascii="Arial" w:hAnsi="Arial" w:cs="Arial"/>
          <w:color w:val="222222"/>
          <w:sz w:val="21"/>
          <w:szCs w:val="21"/>
        </w:rPr>
      </w:pPr>
      <w:r>
        <w:rPr>
          <w:rFonts w:ascii="Arial" w:hAnsi="Arial" w:cs="Arial"/>
          <w:color w:val="222222"/>
          <w:sz w:val="21"/>
          <w:szCs w:val="21"/>
        </w:rPr>
        <w:lastRenderedPageBreak/>
        <w:t xml:space="preserve">                     </w:t>
      </w:r>
      <w:r w:rsidR="000E0774">
        <w:rPr>
          <w:rFonts w:ascii="Arial" w:hAnsi="Arial" w:cs="Arial"/>
          <w:color w:val="222222"/>
          <w:sz w:val="21"/>
          <w:szCs w:val="21"/>
        </w:rPr>
        <w:t xml:space="preserve">      </w:t>
      </w:r>
      <w:r w:rsidR="006C2BF6">
        <w:rPr>
          <w:rFonts w:ascii="Arial" w:hAnsi="Arial" w:cs="Arial"/>
          <w:color w:val="222222"/>
          <w:sz w:val="21"/>
          <w:szCs w:val="21"/>
        </w:rPr>
        <w:t xml:space="preserve">   </w:t>
      </w:r>
      <w:r w:rsidR="000E0774">
        <w:rPr>
          <w:rFonts w:ascii="Arial" w:hAnsi="Arial" w:cs="Arial"/>
          <w:color w:val="222222"/>
          <w:sz w:val="21"/>
          <w:szCs w:val="21"/>
        </w:rPr>
        <w:t xml:space="preserve">  </w:t>
      </w:r>
      <w:r>
        <w:rPr>
          <w:rFonts w:ascii="Arial" w:hAnsi="Arial" w:cs="Arial"/>
          <w:color w:val="222222"/>
          <w:sz w:val="21"/>
          <w:szCs w:val="21"/>
        </w:rPr>
        <w:t xml:space="preserve">   </w:t>
      </w:r>
      <w:r>
        <w:rPr>
          <w:noProof/>
          <w:color w:val="0000FF"/>
          <w:lang w:val="en"/>
        </w:rPr>
        <w:drawing>
          <wp:inline distT="0" distB="0" distL="0" distR="0" wp14:anchorId="5A0863F5" wp14:editId="79AD84B8">
            <wp:extent cx="2926080" cy="1956816"/>
            <wp:effectExtent l="0" t="0" r="7620" b="5715"/>
            <wp:docPr id="2" name="Picture 2" descr="https://upload.wikimedia.org/wikipedia/commons/thumb/e/e0/Colorado_School_of_Mines_Engineering_hall.jpg/250px-Colorado_School_of_Mines_Engineering_hall.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0/Colorado_School_of_Mines_Engineering_hall.jpg/250px-Colorado_School_of_Mines_Engineering_hall.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6080" cy="1956816"/>
                    </a:xfrm>
                    <a:prstGeom prst="rect">
                      <a:avLst/>
                    </a:prstGeom>
                    <a:noFill/>
                    <a:ln>
                      <a:noFill/>
                    </a:ln>
                  </pic:spPr>
                </pic:pic>
              </a:graphicData>
            </a:graphic>
          </wp:inline>
        </w:drawing>
      </w:r>
    </w:p>
    <w:p w14:paraId="4E14DBDD" w14:textId="66475393" w:rsidR="00B51AA3" w:rsidRDefault="00B51AA3" w:rsidP="000E0774">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                               </w:t>
      </w:r>
      <w:r w:rsidR="000E0774">
        <w:rPr>
          <w:rFonts w:ascii="Arial" w:hAnsi="Arial" w:cs="Arial"/>
          <w:color w:val="222222"/>
          <w:sz w:val="21"/>
          <w:szCs w:val="21"/>
        </w:rPr>
        <w:t xml:space="preserve"> </w:t>
      </w:r>
      <w:r>
        <w:rPr>
          <w:rFonts w:ascii="Arial" w:hAnsi="Arial" w:cs="Arial"/>
          <w:color w:val="222222"/>
          <w:sz w:val="21"/>
          <w:szCs w:val="21"/>
        </w:rPr>
        <w:t xml:space="preserve">   </w:t>
      </w:r>
      <w:r w:rsidR="000E0774">
        <w:rPr>
          <w:rFonts w:ascii="Arial" w:hAnsi="Arial" w:cs="Arial"/>
          <w:color w:val="222222"/>
          <w:sz w:val="21"/>
          <w:szCs w:val="21"/>
        </w:rPr>
        <w:t xml:space="preserve">      </w:t>
      </w:r>
      <w:r>
        <w:rPr>
          <w:rFonts w:ascii="Arial" w:hAnsi="Arial" w:cs="Arial"/>
          <w:color w:val="222222"/>
          <w:sz w:val="21"/>
          <w:szCs w:val="21"/>
        </w:rPr>
        <w:t xml:space="preserve"> </w:t>
      </w:r>
      <w:r w:rsidR="000E0774">
        <w:rPr>
          <w:rFonts w:ascii="Arial" w:hAnsi="Arial" w:cs="Arial"/>
          <w:color w:val="222222"/>
          <w:sz w:val="21"/>
          <w:szCs w:val="21"/>
        </w:rPr>
        <w:t xml:space="preserve"> </w:t>
      </w:r>
      <w:r>
        <w:rPr>
          <w:rFonts w:ascii="Arial" w:hAnsi="Arial" w:cs="Arial"/>
          <w:color w:val="222222"/>
          <w:sz w:val="21"/>
          <w:szCs w:val="21"/>
        </w:rPr>
        <w:t xml:space="preserve"> Engineering School built 1894</w:t>
      </w:r>
    </w:p>
    <w:p w14:paraId="46B1E14D" w14:textId="17108AA2" w:rsidR="000E0774" w:rsidRDefault="000E0774" w:rsidP="000E0774">
      <w:pPr>
        <w:pStyle w:val="NormalWeb"/>
        <w:spacing w:before="0" w:beforeAutospacing="0" w:after="0" w:afterAutospacing="0"/>
        <w:rPr>
          <w:rFonts w:ascii="Arial" w:hAnsi="Arial" w:cs="Arial"/>
          <w:color w:val="222222"/>
          <w:sz w:val="16"/>
          <w:szCs w:val="16"/>
        </w:rPr>
      </w:pPr>
      <w:r>
        <w:rPr>
          <w:rFonts w:ascii="Arial" w:hAnsi="Arial" w:cs="Arial"/>
          <w:color w:val="222222"/>
          <w:sz w:val="21"/>
          <w:szCs w:val="21"/>
        </w:rPr>
        <w:t xml:space="preserve">                               </w:t>
      </w:r>
      <w:r w:rsidR="006C2BF6">
        <w:rPr>
          <w:rFonts w:ascii="Arial" w:hAnsi="Arial" w:cs="Arial"/>
          <w:color w:val="222222"/>
          <w:sz w:val="21"/>
          <w:szCs w:val="21"/>
        </w:rPr>
        <w:t xml:space="preserve">  </w:t>
      </w:r>
      <w:r>
        <w:rPr>
          <w:rFonts w:ascii="Arial" w:hAnsi="Arial" w:cs="Arial"/>
          <w:color w:val="222222"/>
          <w:sz w:val="21"/>
          <w:szCs w:val="21"/>
        </w:rPr>
        <w:t xml:space="preserve"> </w:t>
      </w:r>
      <w:hyperlink r:id="rId42" w:anchor="History" w:history="1">
        <w:r w:rsidR="00377550" w:rsidRPr="00B871EC">
          <w:rPr>
            <w:rStyle w:val="Hyperlink"/>
            <w:rFonts w:ascii="Arial" w:hAnsi="Arial" w:cs="Arial"/>
            <w:sz w:val="16"/>
            <w:szCs w:val="16"/>
          </w:rPr>
          <w:t>https://en.wikipedia.org/wiki/Colorado_School_of_Mines#History</w:t>
        </w:r>
      </w:hyperlink>
    </w:p>
    <w:p w14:paraId="3BD7EBAB" w14:textId="77777777" w:rsidR="00377550" w:rsidRPr="000E0774" w:rsidRDefault="00377550" w:rsidP="000E0774">
      <w:pPr>
        <w:pStyle w:val="NormalWeb"/>
        <w:spacing w:before="0" w:beforeAutospacing="0" w:after="0" w:afterAutospacing="0"/>
        <w:rPr>
          <w:rFonts w:ascii="Arial" w:hAnsi="Arial" w:cs="Arial"/>
          <w:color w:val="222222"/>
          <w:sz w:val="16"/>
          <w:szCs w:val="16"/>
        </w:rPr>
      </w:pPr>
    </w:p>
    <w:p w14:paraId="5886AF0D" w14:textId="77777777" w:rsidR="00AC04B0" w:rsidRDefault="005D78FD" w:rsidP="00D42803">
      <w:pPr>
        <w:pStyle w:val="NormalWeb"/>
        <w:spacing w:before="0" w:beforeAutospacing="0" w:after="0" w:afterAutospacing="0"/>
        <w:ind w:left="720" w:right="720"/>
        <w:jc w:val="both"/>
        <w:rPr>
          <w:rFonts w:ascii="Arial" w:hAnsi="Arial" w:cs="Arial"/>
          <w:color w:val="222222"/>
          <w:sz w:val="20"/>
          <w:szCs w:val="20"/>
        </w:rPr>
      </w:pPr>
      <w:r w:rsidRPr="0065479F">
        <w:rPr>
          <w:rFonts w:ascii="Arial" w:hAnsi="Arial" w:cs="Arial"/>
          <w:color w:val="222222"/>
          <w:sz w:val="20"/>
          <w:szCs w:val="20"/>
        </w:rPr>
        <w:t xml:space="preserve">In the 1920s, departments formed in </w:t>
      </w:r>
      <w:hyperlink r:id="rId43" w:tooltip="Geology" w:history="1">
        <w:r w:rsidRPr="0065479F">
          <w:rPr>
            <w:rStyle w:val="Hyperlink"/>
            <w:rFonts w:ascii="Arial" w:hAnsi="Arial" w:cs="Arial"/>
            <w:color w:val="auto"/>
            <w:sz w:val="20"/>
            <w:szCs w:val="20"/>
            <w:u w:val="none"/>
          </w:rPr>
          <w:t>geology</w:t>
        </w:r>
      </w:hyperlink>
      <w:r w:rsidRPr="0065479F">
        <w:rPr>
          <w:rFonts w:ascii="Arial" w:hAnsi="Arial" w:cs="Arial"/>
          <w:sz w:val="20"/>
          <w:szCs w:val="20"/>
        </w:rPr>
        <w:t xml:space="preserve">, </w:t>
      </w:r>
      <w:hyperlink r:id="rId44" w:tooltip="Petroleum engineering" w:history="1">
        <w:r w:rsidRPr="0065479F">
          <w:rPr>
            <w:rStyle w:val="Hyperlink"/>
            <w:rFonts w:ascii="Arial" w:hAnsi="Arial" w:cs="Arial"/>
            <w:color w:val="auto"/>
            <w:sz w:val="20"/>
            <w:szCs w:val="20"/>
            <w:u w:val="none"/>
          </w:rPr>
          <w:t>petroleum engineering</w:t>
        </w:r>
      </w:hyperlink>
      <w:r w:rsidRPr="0065479F">
        <w:rPr>
          <w:rFonts w:ascii="Arial" w:hAnsi="Arial" w:cs="Arial"/>
          <w:sz w:val="20"/>
          <w:szCs w:val="20"/>
        </w:rPr>
        <w:t xml:space="preserve"> and </w:t>
      </w:r>
      <w:hyperlink r:id="rId45" w:tooltip="Geophysics" w:history="1">
        <w:r w:rsidRPr="0065479F">
          <w:rPr>
            <w:rStyle w:val="Hyperlink"/>
            <w:rFonts w:ascii="Arial" w:hAnsi="Arial" w:cs="Arial"/>
            <w:color w:val="auto"/>
            <w:sz w:val="20"/>
            <w:szCs w:val="20"/>
            <w:u w:val="none"/>
          </w:rPr>
          <w:t>geophysics</w:t>
        </w:r>
      </w:hyperlink>
      <w:r w:rsidRPr="0065479F">
        <w:rPr>
          <w:rFonts w:ascii="Arial" w:hAnsi="Arial" w:cs="Arial"/>
          <w:color w:val="222222"/>
          <w:sz w:val="20"/>
          <w:szCs w:val="20"/>
        </w:rPr>
        <w:t xml:space="preserve">. </w:t>
      </w:r>
      <w:r w:rsidR="00EF3515" w:rsidRPr="0065479F">
        <w:rPr>
          <w:rFonts w:ascii="Arial" w:hAnsi="Arial" w:cs="Arial"/>
          <w:color w:val="222222"/>
          <w:sz w:val="20"/>
          <w:szCs w:val="20"/>
        </w:rPr>
        <w:t xml:space="preserve"> Naorooz became a </w:t>
      </w:r>
      <w:r w:rsidR="00EF3515" w:rsidRPr="0065479F">
        <w:rPr>
          <w:rFonts w:ascii="Arial" w:hAnsi="Arial" w:cs="Arial"/>
          <w:b/>
          <w:color w:val="222222"/>
          <w:sz w:val="20"/>
          <w:szCs w:val="20"/>
        </w:rPr>
        <w:t>geological civil engineer</w:t>
      </w:r>
      <w:r w:rsidR="009020E8" w:rsidRPr="0065479F">
        <w:rPr>
          <w:rFonts w:ascii="Arial" w:hAnsi="Arial" w:cs="Arial"/>
          <w:color w:val="222222"/>
          <w:sz w:val="20"/>
          <w:szCs w:val="20"/>
        </w:rPr>
        <w:t xml:space="preserve">, and unsurprisingly, his first job upon graduation was in </w:t>
      </w:r>
      <w:r w:rsidR="009020E8" w:rsidRPr="0091698F">
        <w:rPr>
          <w:rFonts w:ascii="Arial" w:hAnsi="Arial" w:cs="Arial"/>
          <w:b/>
          <w:color w:val="222222"/>
          <w:sz w:val="20"/>
          <w:szCs w:val="20"/>
        </w:rPr>
        <w:t>the mining country of West Virginia</w:t>
      </w:r>
      <w:r w:rsidR="0091698F">
        <w:rPr>
          <w:rFonts w:ascii="Arial" w:hAnsi="Arial" w:cs="Arial"/>
          <w:color w:val="222222"/>
          <w:sz w:val="20"/>
          <w:szCs w:val="20"/>
        </w:rPr>
        <w:t xml:space="preserve"> (note: by coincidence, my mother was born in the same area in 1929)</w:t>
      </w:r>
      <w:r w:rsidR="009020E8" w:rsidRPr="0065479F">
        <w:rPr>
          <w:rFonts w:ascii="Arial" w:hAnsi="Arial" w:cs="Arial"/>
          <w:color w:val="222222"/>
          <w:sz w:val="20"/>
          <w:szCs w:val="20"/>
        </w:rPr>
        <w:t>.</w:t>
      </w:r>
    </w:p>
    <w:p w14:paraId="277CFDCB" w14:textId="77777777" w:rsidR="00AC04B0" w:rsidRDefault="00AC04B0" w:rsidP="00D42803">
      <w:pPr>
        <w:pStyle w:val="NormalWeb"/>
        <w:spacing w:before="0" w:beforeAutospacing="0" w:after="0" w:afterAutospacing="0"/>
        <w:ind w:left="720" w:right="720"/>
        <w:jc w:val="both"/>
        <w:rPr>
          <w:rFonts w:ascii="Arial" w:hAnsi="Arial" w:cs="Arial"/>
          <w:color w:val="222222"/>
          <w:sz w:val="20"/>
          <w:szCs w:val="20"/>
        </w:rPr>
      </w:pPr>
    </w:p>
    <w:p w14:paraId="3199B9F2" w14:textId="41F67897" w:rsidR="00B51AA3" w:rsidRDefault="009020E8" w:rsidP="00D42803">
      <w:pPr>
        <w:pStyle w:val="NormalWeb"/>
        <w:spacing w:before="0" w:beforeAutospacing="0" w:after="0" w:afterAutospacing="0"/>
        <w:ind w:left="720" w:right="720"/>
        <w:jc w:val="both"/>
        <w:rPr>
          <w:rFonts w:ascii="Arial" w:hAnsi="Arial" w:cs="Arial"/>
          <w:color w:val="222222"/>
          <w:sz w:val="20"/>
          <w:szCs w:val="20"/>
        </w:rPr>
      </w:pPr>
      <w:r w:rsidRPr="0065479F">
        <w:rPr>
          <w:rFonts w:ascii="Arial" w:hAnsi="Arial" w:cs="Arial"/>
          <w:color w:val="222222"/>
          <w:sz w:val="20"/>
          <w:szCs w:val="20"/>
        </w:rPr>
        <w:t xml:space="preserve"> </w:t>
      </w:r>
      <w:r w:rsidR="00A95DE9" w:rsidRPr="0065479F">
        <w:rPr>
          <w:rFonts w:ascii="Arial" w:hAnsi="Arial" w:cs="Arial"/>
          <w:color w:val="222222"/>
          <w:sz w:val="20"/>
          <w:szCs w:val="20"/>
        </w:rPr>
        <w:t xml:space="preserve">During these years at the university, he </w:t>
      </w:r>
      <w:r w:rsidR="00450D74" w:rsidRPr="0065479F">
        <w:rPr>
          <w:rFonts w:ascii="Arial" w:hAnsi="Arial" w:cs="Arial"/>
          <w:color w:val="222222"/>
          <w:sz w:val="20"/>
          <w:szCs w:val="20"/>
        </w:rPr>
        <w:t xml:space="preserve">apparently </w:t>
      </w:r>
      <w:r w:rsidR="00A95DE9" w:rsidRPr="0065479F">
        <w:rPr>
          <w:rFonts w:ascii="Arial" w:hAnsi="Arial" w:cs="Arial"/>
          <w:color w:val="222222"/>
          <w:sz w:val="20"/>
          <w:szCs w:val="20"/>
        </w:rPr>
        <w:t>met a Catholic priest, Joseph Nathan Oldenburg, who worked out of the Archdiocese in Denver. Rev. Oldenburg became extremely enamored with Meher Baba</w:t>
      </w:r>
      <w:r w:rsidR="004E2EF7">
        <w:rPr>
          <w:rFonts w:ascii="Arial" w:hAnsi="Arial" w:cs="Arial"/>
          <w:color w:val="222222"/>
          <w:sz w:val="20"/>
          <w:szCs w:val="20"/>
        </w:rPr>
        <w:t>, who said He was the Avatar of the age,</w:t>
      </w:r>
      <w:r w:rsidR="00A95DE9" w:rsidRPr="0065479F">
        <w:rPr>
          <w:rFonts w:ascii="Arial" w:hAnsi="Arial" w:cs="Arial"/>
          <w:color w:val="222222"/>
          <w:sz w:val="20"/>
          <w:szCs w:val="20"/>
        </w:rPr>
        <w:t xml:space="preserve"> and began a </w:t>
      </w:r>
      <w:proofErr w:type="gramStart"/>
      <w:r w:rsidR="00A95DE9" w:rsidRPr="0065479F">
        <w:rPr>
          <w:rFonts w:ascii="Arial" w:hAnsi="Arial" w:cs="Arial"/>
          <w:color w:val="222222"/>
          <w:sz w:val="20"/>
          <w:szCs w:val="20"/>
        </w:rPr>
        <w:t>long time</w:t>
      </w:r>
      <w:proofErr w:type="gramEnd"/>
      <w:r w:rsidR="00A95DE9" w:rsidRPr="0065479F">
        <w:rPr>
          <w:rFonts w:ascii="Arial" w:hAnsi="Arial" w:cs="Arial"/>
          <w:color w:val="222222"/>
          <w:sz w:val="20"/>
          <w:szCs w:val="20"/>
        </w:rPr>
        <w:t xml:space="preserve"> correspondence with Him.</w:t>
      </w:r>
    </w:p>
    <w:p w14:paraId="6BB052F6" w14:textId="666B8E64" w:rsidR="00CD0C43" w:rsidRDefault="00CD0C43" w:rsidP="00D42803">
      <w:pPr>
        <w:pStyle w:val="NormalWeb"/>
        <w:spacing w:before="0" w:beforeAutospacing="0" w:after="0" w:afterAutospacing="0"/>
        <w:ind w:left="720" w:right="720"/>
        <w:jc w:val="both"/>
        <w:rPr>
          <w:rFonts w:ascii="Arial" w:hAnsi="Arial" w:cs="Arial"/>
          <w:color w:val="222222"/>
          <w:sz w:val="20"/>
          <w:szCs w:val="20"/>
        </w:rPr>
      </w:pPr>
    </w:p>
    <w:p w14:paraId="4742893D" w14:textId="77777777" w:rsidR="00CD0C43" w:rsidRPr="0065479F" w:rsidRDefault="00CD0C43" w:rsidP="00D42803">
      <w:pPr>
        <w:pStyle w:val="NormalWeb"/>
        <w:spacing w:before="0" w:beforeAutospacing="0" w:after="0" w:afterAutospacing="0"/>
        <w:ind w:left="720" w:right="720"/>
        <w:jc w:val="both"/>
        <w:rPr>
          <w:rFonts w:ascii="Arial" w:hAnsi="Arial" w:cs="Arial"/>
          <w:color w:val="222222"/>
          <w:sz w:val="20"/>
          <w:szCs w:val="20"/>
        </w:rPr>
      </w:pPr>
    </w:p>
    <w:p w14:paraId="0F06D68A" w14:textId="146132F1" w:rsidR="006B1771" w:rsidRDefault="006B1771" w:rsidP="00D42803">
      <w:pPr>
        <w:pStyle w:val="NormalWeb"/>
        <w:spacing w:before="0" w:beforeAutospacing="0" w:after="0" w:afterAutospacing="0"/>
        <w:ind w:left="720" w:right="720"/>
        <w:jc w:val="both"/>
        <w:rPr>
          <w:rFonts w:ascii="Arial" w:hAnsi="Arial" w:cs="Arial"/>
          <w:color w:val="222222"/>
          <w:sz w:val="21"/>
          <w:szCs w:val="21"/>
        </w:rPr>
      </w:pPr>
    </w:p>
    <w:p w14:paraId="6FEC13FA" w14:textId="09F00192" w:rsidR="006B1771" w:rsidRDefault="006B1771"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                                     </w:t>
      </w:r>
      <w:r>
        <w:rPr>
          <w:rFonts w:ascii="Sunshine" w:hAnsi="Sunshine"/>
          <w:noProof/>
          <w:color w:val="51504F"/>
          <w:sz w:val="21"/>
          <w:szCs w:val="21"/>
          <w:lang w:val="en"/>
        </w:rPr>
        <w:drawing>
          <wp:inline distT="0" distB="0" distL="0" distR="0" wp14:anchorId="4D418E09" wp14:editId="2A806491">
            <wp:extent cx="2807208" cy="3730752"/>
            <wp:effectExtent l="0" t="0" r="0" b="3175"/>
            <wp:docPr id="6" name="Picture 6" descr="Rev. Ol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 Oldenbur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7208" cy="3730752"/>
                    </a:xfrm>
                    <a:prstGeom prst="rect">
                      <a:avLst/>
                    </a:prstGeom>
                    <a:noFill/>
                    <a:ln>
                      <a:noFill/>
                    </a:ln>
                  </pic:spPr>
                </pic:pic>
              </a:graphicData>
            </a:graphic>
          </wp:inline>
        </w:drawing>
      </w:r>
    </w:p>
    <w:p w14:paraId="3AF2520C" w14:textId="5930D9A3" w:rsidR="006B1771" w:rsidRDefault="006B1771" w:rsidP="007C4E8E">
      <w:pPr>
        <w:pStyle w:val="NormalWeb"/>
        <w:spacing w:before="0" w:beforeAutospacing="0" w:after="0" w:afterAutospacing="0"/>
        <w:rPr>
          <w:rFonts w:ascii="Arial" w:hAnsi="Arial" w:cs="Arial"/>
          <w:color w:val="222222"/>
          <w:sz w:val="18"/>
          <w:szCs w:val="18"/>
        </w:rPr>
      </w:pPr>
      <w:r>
        <w:rPr>
          <w:rFonts w:ascii="Arial" w:hAnsi="Arial" w:cs="Arial"/>
          <w:color w:val="222222"/>
          <w:sz w:val="21"/>
          <w:szCs w:val="21"/>
        </w:rPr>
        <w:t xml:space="preserve">                                                        </w:t>
      </w:r>
      <w:r w:rsidRPr="00D42803">
        <w:rPr>
          <w:rFonts w:ascii="Arial" w:hAnsi="Arial" w:cs="Arial"/>
          <w:color w:val="222222"/>
          <w:sz w:val="18"/>
          <w:szCs w:val="18"/>
        </w:rPr>
        <w:t>Rev. Oldenburg, circa 1915</w:t>
      </w:r>
    </w:p>
    <w:p w14:paraId="421A353B" w14:textId="5356DAF4" w:rsidR="00E002AE" w:rsidRDefault="00E002AE" w:rsidP="007C4E8E">
      <w:pPr>
        <w:pStyle w:val="NormalWeb"/>
        <w:spacing w:before="0" w:beforeAutospacing="0" w:after="0" w:afterAutospacing="0"/>
        <w:rPr>
          <w:rFonts w:ascii="Arial" w:hAnsi="Arial" w:cs="Arial"/>
          <w:color w:val="222222"/>
          <w:sz w:val="18"/>
          <w:szCs w:val="18"/>
        </w:rPr>
      </w:pPr>
      <w:r>
        <w:rPr>
          <w:rFonts w:ascii="Arial" w:hAnsi="Arial" w:cs="Arial"/>
          <w:color w:val="222222"/>
          <w:sz w:val="18"/>
          <w:szCs w:val="18"/>
        </w:rPr>
        <w:t xml:space="preserve">                                                                </w:t>
      </w:r>
      <w:r w:rsidR="004E6037">
        <w:rPr>
          <w:rFonts w:ascii="Arial" w:hAnsi="Arial" w:cs="Arial"/>
          <w:color w:val="222222"/>
          <w:sz w:val="18"/>
          <w:szCs w:val="18"/>
        </w:rPr>
        <w:t xml:space="preserve">             </w:t>
      </w:r>
      <w:r>
        <w:rPr>
          <w:rFonts w:ascii="Arial" w:hAnsi="Arial" w:cs="Arial"/>
          <w:color w:val="222222"/>
          <w:sz w:val="18"/>
          <w:szCs w:val="18"/>
        </w:rPr>
        <w:t xml:space="preserve"> Fruita, CO</w:t>
      </w:r>
    </w:p>
    <w:p w14:paraId="461AA792" w14:textId="079B5938" w:rsidR="00CD0C43" w:rsidRDefault="00CD0C43" w:rsidP="007C4E8E">
      <w:pPr>
        <w:pStyle w:val="NormalWeb"/>
        <w:spacing w:before="0" w:beforeAutospacing="0" w:after="0" w:afterAutospacing="0"/>
        <w:rPr>
          <w:rFonts w:ascii="Arial" w:hAnsi="Arial" w:cs="Arial"/>
          <w:color w:val="222222"/>
          <w:sz w:val="18"/>
          <w:szCs w:val="18"/>
        </w:rPr>
      </w:pPr>
    </w:p>
    <w:p w14:paraId="6DBA7044" w14:textId="467CE6F4" w:rsidR="00CD0C43" w:rsidRDefault="00CD0C43" w:rsidP="007C4E8E">
      <w:pPr>
        <w:pStyle w:val="NormalWeb"/>
        <w:spacing w:before="0" w:beforeAutospacing="0" w:after="0" w:afterAutospacing="0"/>
        <w:rPr>
          <w:rFonts w:ascii="Arial" w:hAnsi="Arial" w:cs="Arial"/>
          <w:color w:val="222222"/>
          <w:sz w:val="18"/>
          <w:szCs w:val="18"/>
        </w:rPr>
      </w:pPr>
      <w:r>
        <w:rPr>
          <w:rFonts w:ascii="Arial" w:hAnsi="Arial" w:cs="Arial"/>
          <w:color w:val="222222"/>
          <w:sz w:val="18"/>
          <w:szCs w:val="18"/>
        </w:rPr>
        <w:t xml:space="preserve">                                                             </w:t>
      </w:r>
      <w:r>
        <w:rPr>
          <w:noProof/>
        </w:rPr>
        <w:drawing>
          <wp:inline distT="0" distB="0" distL="0" distR="0" wp14:anchorId="25F8F11E" wp14:editId="194F4141">
            <wp:extent cx="1935480" cy="3429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5480" cy="3429000"/>
                    </a:xfrm>
                    <a:prstGeom prst="rect">
                      <a:avLst/>
                    </a:prstGeom>
                    <a:noFill/>
                    <a:ln>
                      <a:noFill/>
                    </a:ln>
                  </pic:spPr>
                </pic:pic>
              </a:graphicData>
            </a:graphic>
          </wp:inline>
        </w:drawing>
      </w:r>
    </w:p>
    <w:p w14:paraId="40B4F602" w14:textId="3E30E4F0" w:rsidR="00CD0C43" w:rsidRDefault="00CD0C43" w:rsidP="007C4E8E">
      <w:pPr>
        <w:pStyle w:val="NormalWeb"/>
        <w:spacing w:before="0" w:beforeAutospacing="0" w:after="0" w:afterAutospacing="0"/>
        <w:rPr>
          <w:rFonts w:ascii="Arial" w:hAnsi="Arial" w:cs="Arial"/>
          <w:color w:val="222222"/>
          <w:sz w:val="18"/>
          <w:szCs w:val="18"/>
        </w:rPr>
      </w:pPr>
    </w:p>
    <w:p w14:paraId="74CBB2F6" w14:textId="3ED89C46" w:rsidR="00CD0C43" w:rsidRPr="00CD0C43" w:rsidRDefault="00CD0C43" w:rsidP="007C4E8E">
      <w:pPr>
        <w:pStyle w:val="NormalWeb"/>
        <w:spacing w:before="0" w:beforeAutospacing="0" w:after="0" w:afterAutospacing="0"/>
        <w:rPr>
          <w:rFonts w:ascii="Arial" w:hAnsi="Arial" w:cs="Arial"/>
          <w:color w:val="222222"/>
          <w:sz w:val="16"/>
          <w:szCs w:val="16"/>
        </w:rPr>
      </w:pPr>
      <w:r>
        <w:rPr>
          <w:rFonts w:ascii="Arial" w:hAnsi="Arial" w:cs="Arial"/>
          <w:color w:val="222222"/>
          <w:sz w:val="18"/>
          <w:szCs w:val="18"/>
        </w:rPr>
        <w:t xml:space="preserve">                                                             </w:t>
      </w:r>
      <w:r w:rsidRPr="00CD0C43">
        <w:rPr>
          <w:rFonts w:ascii="Arial" w:hAnsi="Arial" w:cs="Arial"/>
          <w:color w:val="222222"/>
          <w:sz w:val="16"/>
          <w:szCs w:val="16"/>
        </w:rPr>
        <w:t>Senior Class picture in “The Prospector”</w:t>
      </w:r>
    </w:p>
    <w:p w14:paraId="24E8EDC1" w14:textId="3070D046" w:rsidR="00CD0C43" w:rsidRPr="00CD0C43" w:rsidRDefault="00CD0C43" w:rsidP="007C4E8E">
      <w:pPr>
        <w:pStyle w:val="NormalWeb"/>
        <w:spacing w:before="0" w:beforeAutospacing="0" w:after="0" w:afterAutospacing="0"/>
        <w:rPr>
          <w:rFonts w:ascii="Arial" w:hAnsi="Arial" w:cs="Arial"/>
          <w:color w:val="222222"/>
          <w:sz w:val="16"/>
          <w:szCs w:val="16"/>
        </w:rPr>
      </w:pPr>
      <w:r w:rsidRPr="00CD0C43">
        <w:rPr>
          <w:rFonts w:ascii="Arial" w:hAnsi="Arial" w:cs="Arial"/>
          <w:color w:val="222222"/>
          <w:sz w:val="16"/>
          <w:szCs w:val="16"/>
        </w:rPr>
        <w:t xml:space="preserve">                                                         </w:t>
      </w:r>
      <w:r>
        <w:rPr>
          <w:rFonts w:ascii="Arial" w:hAnsi="Arial" w:cs="Arial"/>
          <w:color w:val="222222"/>
          <w:sz w:val="16"/>
          <w:szCs w:val="16"/>
        </w:rPr>
        <w:t xml:space="preserve">                      </w:t>
      </w:r>
      <w:r w:rsidRPr="00CD0C43">
        <w:rPr>
          <w:rFonts w:ascii="Arial" w:hAnsi="Arial" w:cs="Arial"/>
          <w:color w:val="222222"/>
          <w:sz w:val="16"/>
          <w:szCs w:val="16"/>
        </w:rPr>
        <w:t>CO School of Mines, 1927</w:t>
      </w:r>
    </w:p>
    <w:p w14:paraId="18E7EF0F" w14:textId="67AF69B2" w:rsidR="00A95DE9" w:rsidRDefault="00A95DE9" w:rsidP="007C4E8E">
      <w:pPr>
        <w:pStyle w:val="NormalWeb"/>
        <w:spacing w:before="0" w:beforeAutospacing="0" w:after="0" w:afterAutospacing="0"/>
        <w:rPr>
          <w:rFonts w:ascii="Arial" w:hAnsi="Arial" w:cs="Arial"/>
          <w:color w:val="222222"/>
          <w:sz w:val="16"/>
          <w:szCs w:val="16"/>
        </w:rPr>
      </w:pPr>
    </w:p>
    <w:p w14:paraId="4F76B5EB" w14:textId="182DD390" w:rsidR="00715FCC" w:rsidRDefault="00715FCC" w:rsidP="007C4E8E">
      <w:pPr>
        <w:pStyle w:val="NormalWeb"/>
        <w:spacing w:before="0" w:beforeAutospacing="0" w:after="0" w:afterAutospacing="0"/>
        <w:rPr>
          <w:rFonts w:ascii="Arial" w:hAnsi="Arial" w:cs="Arial"/>
          <w:color w:val="222222"/>
          <w:sz w:val="16"/>
          <w:szCs w:val="16"/>
        </w:rPr>
      </w:pPr>
    </w:p>
    <w:p w14:paraId="3119F0F6" w14:textId="0EB0623D" w:rsidR="00715FCC" w:rsidRDefault="00715FCC" w:rsidP="007C4E8E">
      <w:pPr>
        <w:pStyle w:val="NormalWeb"/>
        <w:spacing w:before="0" w:beforeAutospacing="0" w:after="0" w:afterAutospacing="0"/>
        <w:rPr>
          <w:rFonts w:ascii="Arial" w:hAnsi="Arial" w:cs="Arial"/>
          <w:color w:val="222222"/>
          <w:sz w:val="16"/>
          <w:szCs w:val="16"/>
        </w:rPr>
      </w:pPr>
      <w:r>
        <w:rPr>
          <w:rFonts w:ascii="Arial" w:hAnsi="Arial" w:cs="Arial"/>
          <w:color w:val="222222"/>
          <w:sz w:val="16"/>
          <w:szCs w:val="16"/>
        </w:rPr>
        <w:t xml:space="preserve">From </w:t>
      </w:r>
      <w:r w:rsidRPr="00715FCC">
        <w:rPr>
          <w:rFonts w:ascii="Arial" w:hAnsi="Arial" w:cs="Arial"/>
          <w:i/>
          <w:color w:val="222222"/>
          <w:sz w:val="20"/>
          <w:szCs w:val="20"/>
        </w:rPr>
        <w:t>Lord Meher:</w:t>
      </w:r>
    </w:p>
    <w:p w14:paraId="116DFA5D" w14:textId="2D4C7A35" w:rsidR="00715FCC" w:rsidRPr="001349B5" w:rsidRDefault="00715FCC" w:rsidP="00715FCC">
      <w:pPr>
        <w:spacing w:before="100" w:beforeAutospacing="1" w:after="100" w:afterAutospacing="1" w:line="240" w:lineRule="auto"/>
        <w:ind w:left="576" w:right="720"/>
        <w:jc w:val="both"/>
        <w:rPr>
          <w:rFonts w:ascii="Arial" w:hAnsi="Arial" w:cs="Arial"/>
          <w:i/>
          <w:color w:val="222222"/>
          <w:sz w:val="20"/>
          <w:szCs w:val="20"/>
        </w:rPr>
      </w:pPr>
      <w:r w:rsidRPr="001349B5">
        <w:rPr>
          <w:rFonts w:ascii="Arial" w:eastAsia="Times New Roman" w:hAnsi="Arial" w:cs="Arial"/>
          <w:i/>
          <w:color w:val="000000"/>
          <w:sz w:val="20"/>
          <w:szCs w:val="20"/>
        </w:rPr>
        <w:t xml:space="preserve">Padri's (and </w:t>
      </w:r>
      <w:proofErr w:type="spellStart"/>
      <w:r w:rsidRPr="001349B5">
        <w:rPr>
          <w:rFonts w:ascii="Arial" w:eastAsia="Times New Roman" w:hAnsi="Arial" w:cs="Arial"/>
          <w:i/>
          <w:color w:val="000000"/>
          <w:sz w:val="20"/>
          <w:szCs w:val="20"/>
        </w:rPr>
        <w:t>Rusi’s</w:t>
      </w:r>
      <w:proofErr w:type="spellEnd"/>
      <w:r w:rsidRPr="001349B5">
        <w:rPr>
          <w:rFonts w:ascii="Arial" w:eastAsia="Times New Roman" w:hAnsi="Arial" w:cs="Arial"/>
          <w:i/>
          <w:color w:val="000000"/>
          <w:sz w:val="20"/>
          <w:szCs w:val="20"/>
        </w:rPr>
        <w:t xml:space="preserve">) mother Freiny Masi met Baba at Meherabad on Sunday, 7 August 1927 </w:t>
      </w:r>
      <w:r w:rsidRPr="001349B5">
        <w:rPr>
          <w:rFonts w:ascii="Eras Medium ITC" w:eastAsia="Times New Roman" w:hAnsi="Eras Medium ITC" w:cs="Arial"/>
          <w:i/>
          <w:color w:val="000000"/>
          <w:sz w:val="20"/>
          <w:szCs w:val="20"/>
        </w:rPr>
        <w:t>Baba asked Freiny Masi about her son (Padri's elder brother) Rusi, who had been one of Baba's classmates and who was then in America.</w:t>
      </w:r>
    </w:p>
    <w:p w14:paraId="0507C2D2" w14:textId="77777777" w:rsidR="00477FF1" w:rsidRDefault="00A95DE9"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Na</w:t>
      </w:r>
      <w:r w:rsidR="0033701F">
        <w:rPr>
          <w:rFonts w:ascii="Arial" w:hAnsi="Arial" w:cs="Arial"/>
          <w:color w:val="222222"/>
          <w:sz w:val="21"/>
          <w:szCs w:val="21"/>
        </w:rPr>
        <w:t>o</w:t>
      </w:r>
      <w:r>
        <w:rPr>
          <w:rFonts w:ascii="Arial" w:hAnsi="Arial" w:cs="Arial"/>
          <w:color w:val="222222"/>
          <w:sz w:val="21"/>
          <w:szCs w:val="21"/>
        </w:rPr>
        <w:t>rooz</w:t>
      </w:r>
      <w:r w:rsidR="00D42803">
        <w:rPr>
          <w:rFonts w:ascii="Arial" w:hAnsi="Arial" w:cs="Arial"/>
          <w:color w:val="222222"/>
          <w:sz w:val="21"/>
          <w:szCs w:val="21"/>
        </w:rPr>
        <w:t xml:space="preserve"> </w:t>
      </w:r>
      <w:r>
        <w:rPr>
          <w:rFonts w:ascii="Arial" w:hAnsi="Arial" w:cs="Arial"/>
          <w:color w:val="222222"/>
          <w:sz w:val="21"/>
          <w:szCs w:val="21"/>
        </w:rPr>
        <w:t xml:space="preserve">moved to WV </w:t>
      </w:r>
      <w:r w:rsidR="00715FCC">
        <w:rPr>
          <w:rFonts w:ascii="Arial" w:hAnsi="Arial" w:cs="Arial"/>
          <w:color w:val="222222"/>
          <w:sz w:val="21"/>
          <w:szCs w:val="21"/>
        </w:rPr>
        <w:t>the same year of his graduation and</w:t>
      </w:r>
      <w:r>
        <w:rPr>
          <w:rFonts w:ascii="Arial" w:hAnsi="Arial" w:cs="Arial"/>
          <w:color w:val="222222"/>
          <w:sz w:val="21"/>
          <w:szCs w:val="21"/>
        </w:rPr>
        <w:t xml:space="preserve"> the same year he declared his intention to become an American cit</w:t>
      </w:r>
      <w:r w:rsidR="00D42803">
        <w:rPr>
          <w:rFonts w:ascii="Arial" w:hAnsi="Arial" w:cs="Arial"/>
          <w:color w:val="222222"/>
          <w:sz w:val="21"/>
          <w:szCs w:val="21"/>
        </w:rPr>
        <w:t>i</w:t>
      </w:r>
      <w:r>
        <w:rPr>
          <w:rFonts w:ascii="Arial" w:hAnsi="Arial" w:cs="Arial"/>
          <w:color w:val="222222"/>
          <w:sz w:val="21"/>
          <w:szCs w:val="21"/>
        </w:rPr>
        <w:t xml:space="preserve">zen. </w:t>
      </w:r>
      <w:r w:rsidR="0033701F">
        <w:rPr>
          <w:rFonts w:ascii="Arial" w:hAnsi="Arial" w:cs="Arial"/>
          <w:color w:val="222222"/>
          <w:sz w:val="21"/>
          <w:szCs w:val="21"/>
        </w:rPr>
        <w:t xml:space="preserve">He got a job as a civil engineer in </w:t>
      </w:r>
      <w:r w:rsidR="0033701F" w:rsidRPr="00D154F0">
        <w:rPr>
          <w:rFonts w:ascii="Arial" w:hAnsi="Arial" w:cs="Arial"/>
          <w:b/>
          <w:color w:val="222222"/>
          <w:sz w:val="21"/>
          <w:szCs w:val="21"/>
        </w:rPr>
        <w:t>Gauley Bridge</w:t>
      </w:r>
      <w:r w:rsidR="0033701F">
        <w:rPr>
          <w:rFonts w:ascii="Arial" w:hAnsi="Arial" w:cs="Arial"/>
          <w:color w:val="222222"/>
          <w:sz w:val="21"/>
          <w:szCs w:val="21"/>
        </w:rPr>
        <w:t xml:space="preserve"> and met his wife to be, Gladys Daughtery, who lived in</w:t>
      </w:r>
      <w:r w:rsidR="007C44F1">
        <w:rPr>
          <w:rFonts w:ascii="Arial" w:hAnsi="Arial" w:cs="Arial"/>
          <w:color w:val="222222"/>
          <w:sz w:val="21"/>
          <w:szCs w:val="21"/>
        </w:rPr>
        <w:t xml:space="preserve"> a</w:t>
      </w:r>
      <w:r w:rsidR="0033701F">
        <w:rPr>
          <w:rFonts w:ascii="Arial" w:hAnsi="Arial" w:cs="Arial"/>
          <w:color w:val="222222"/>
          <w:sz w:val="21"/>
          <w:szCs w:val="21"/>
        </w:rPr>
        <w:t xml:space="preserve"> n</w:t>
      </w:r>
      <w:r w:rsidR="0007178F">
        <w:rPr>
          <w:rFonts w:ascii="Arial" w:hAnsi="Arial" w:cs="Arial"/>
          <w:color w:val="222222"/>
          <w:sz w:val="21"/>
          <w:szCs w:val="21"/>
        </w:rPr>
        <w:t xml:space="preserve">earby town. </w:t>
      </w:r>
    </w:p>
    <w:p w14:paraId="75A6ADD4" w14:textId="77777777" w:rsidR="00477FF1" w:rsidRDefault="00477FF1" w:rsidP="007C4E8E">
      <w:pPr>
        <w:pStyle w:val="NormalWeb"/>
        <w:spacing w:before="0" w:beforeAutospacing="0" w:after="0" w:afterAutospacing="0"/>
        <w:rPr>
          <w:rFonts w:ascii="Arial" w:hAnsi="Arial" w:cs="Arial"/>
          <w:color w:val="222222"/>
          <w:sz w:val="21"/>
          <w:szCs w:val="21"/>
        </w:rPr>
      </w:pPr>
    </w:p>
    <w:p w14:paraId="1C5F27DC" w14:textId="77777777" w:rsidR="00477FF1" w:rsidRDefault="0007178F"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The couple married on August 2</w:t>
      </w:r>
      <w:r w:rsidR="0033701F">
        <w:rPr>
          <w:rFonts w:ascii="Arial" w:hAnsi="Arial" w:cs="Arial"/>
          <w:color w:val="222222"/>
          <w:sz w:val="21"/>
          <w:szCs w:val="21"/>
        </w:rPr>
        <w:t xml:space="preserve"> 1930 and </w:t>
      </w:r>
      <w:r>
        <w:rPr>
          <w:rFonts w:ascii="Arial" w:hAnsi="Arial" w:cs="Arial"/>
          <w:color w:val="222222"/>
          <w:sz w:val="21"/>
          <w:szCs w:val="21"/>
        </w:rPr>
        <w:t>Naorooz converted to Christianity at the request of this wife.</w:t>
      </w:r>
    </w:p>
    <w:tbl>
      <w:tblPr>
        <w:tblW w:w="11100" w:type="dxa"/>
        <w:tblCellMar>
          <w:top w:w="15" w:type="dxa"/>
          <w:left w:w="15" w:type="dxa"/>
          <w:bottom w:w="15" w:type="dxa"/>
          <w:right w:w="15" w:type="dxa"/>
        </w:tblCellMar>
        <w:tblLook w:val="04A0" w:firstRow="1" w:lastRow="0" w:firstColumn="1" w:lastColumn="0" w:noHBand="0" w:noVBand="1"/>
      </w:tblPr>
      <w:tblGrid>
        <w:gridCol w:w="6660"/>
        <w:gridCol w:w="4440"/>
      </w:tblGrid>
      <w:tr w:rsidR="00477FF1" w14:paraId="7D503631"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4417ADE5" w14:textId="77777777" w:rsidR="00477FF1" w:rsidRDefault="00477FF1">
            <w:pPr>
              <w:rPr>
                <w:rFonts w:ascii="Verdana" w:hAnsi="Verdana"/>
                <w:color w:val="333331"/>
                <w:sz w:val="21"/>
                <w:szCs w:val="21"/>
              </w:rPr>
            </w:pPr>
            <w:r>
              <w:rPr>
                <w:rFonts w:ascii="Verdana" w:hAnsi="Verdana"/>
                <w:color w:val="333331"/>
                <w:sz w:val="21"/>
                <w:szCs w:val="21"/>
              </w:rPr>
              <w:t>Name: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5B76F2DF" w14:textId="411A9EC4" w:rsidR="00477FF1" w:rsidRDefault="007871D5">
            <w:pPr>
              <w:rPr>
                <w:rFonts w:ascii="Verdana" w:hAnsi="Verdana"/>
                <w:color w:val="333331"/>
                <w:sz w:val="21"/>
                <w:szCs w:val="21"/>
              </w:rPr>
            </w:pPr>
            <w:hyperlink r:id="rId48" w:history="1">
              <w:r w:rsidR="00477FF1">
                <w:rPr>
                  <w:rStyle w:val="Hyperlink"/>
                  <w:color w:val="0060D7"/>
                </w:rPr>
                <w:t>Naorooz</w:t>
              </w:r>
              <w:r w:rsidR="00477FF1">
                <w:rPr>
                  <w:rStyle w:val="Hyperlink"/>
                  <w:rFonts w:ascii="Verdana" w:hAnsi="Verdana"/>
                  <w:color w:val="0060D7"/>
                  <w:sz w:val="21"/>
                  <w:szCs w:val="21"/>
                </w:rPr>
                <w:t xml:space="preserve"> Rustam</w:t>
              </w:r>
            </w:hyperlink>
          </w:p>
        </w:tc>
      </w:tr>
      <w:tr w:rsidR="00477FF1" w14:paraId="063D29BC"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093BE632" w14:textId="77777777" w:rsidR="00477FF1" w:rsidRDefault="00477FF1">
            <w:pPr>
              <w:rPr>
                <w:rFonts w:ascii="Verdana" w:hAnsi="Verdana"/>
                <w:color w:val="333331"/>
                <w:sz w:val="21"/>
                <w:szCs w:val="21"/>
              </w:rPr>
            </w:pPr>
            <w:r>
              <w:rPr>
                <w:rFonts w:ascii="Verdana" w:hAnsi="Verdana"/>
                <w:color w:val="333331"/>
                <w:sz w:val="21"/>
                <w:szCs w:val="21"/>
              </w:rPr>
              <w:t>Age (Expanded):</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59FAD152" w14:textId="77777777" w:rsidR="00477FF1" w:rsidRDefault="00477FF1">
            <w:pPr>
              <w:rPr>
                <w:rFonts w:ascii="Verdana" w:hAnsi="Verdana"/>
                <w:color w:val="333331"/>
                <w:sz w:val="21"/>
                <w:szCs w:val="21"/>
              </w:rPr>
            </w:pPr>
            <w:r>
              <w:rPr>
                <w:rFonts w:ascii="Verdana" w:hAnsi="Verdana"/>
                <w:color w:val="333331"/>
                <w:sz w:val="21"/>
                <w:szCs w:val="21"/>
              </w:rPr>
              <w:t>33 years</w:t>
            </w:r>
          </w:p>
        </w:tc>
      </w:tr>
      <w:tr w:rsidR="00477FF1" w14:paraId="3BEC4AAC"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7376B6D5" w14:textId="5190E4FE" w:rsidR="00477FF1" w:rsidRDefault="00477FF1">
            <w:pPr>
              <w:rPr>
                <w:rFonts w:ascii="Verdana" w:hAnsi="Verdana"/>
                <w:color w:val="333331"/>
                <w:sz w:val="21"/>
                <w:szCs w:val="21"/>
              </w:rPr>
            </w:pPr>
            <w:r>
              <w:rPr>
                <w:rFonts w:ascii="Verdana" w:hAnsi="Verdana"/>
                <w:color w:val="333331"/>
                <w:sz w:val="21"/>
                <w:szCs w:val="21"/>
              </w:rPr>
              <w:t>Birth Year):</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2C5109A8" w14:textId="1398375F" w:rsidR="00477FF1" w:rsidRDefault="00477FF1">
            <w:pPr>
              <w:rPr>
                <w:rFonts w:ascii="Verdana" w:hAnsi="Verdana"/>
                <w:color w:val="333331"/>
                <w:sz w:val="21"/>
                <w:szCs w:val="21"/>
              </w:rPr>
            </w:pPr>
            <w:r>
              <w:rPr>
                <w:rFonts w:ascii="Verdana" w:hAnsi="Verdana"/>
                <w:color w:val="333331"/>
                <w:sz w:val="21"/>
                <w:szCs w:val="21"/>
              </w:rPr>
              <w:t>July 2, 1897</w:t>
            </w:r>
          </w:p>
        </w:tc>
      </w:tr>
      <w:tr w:rsidR="00477FF1" w14:paraId="6518EBC9"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72F97DC0" w14:textId="77777777" w:rsidR="00477FF1" w:rsidRDefault="00477FF1">
            <w:pPr>
              <w:rPr>
                <w:rFonts w:ascii="Verdana" w:hAnsi="Verdana"/>
                <w:color w:val="333331"/>
                <w:sz w:val="21"/>
                <w:szCs w:val="21"/>
              </w:rPr>
            </w:pPr>
            <w:r>
              <w:rPr>
                <w:rFonts w:ascii="Verdana" w:hAnsi="Verdana"/>
                <w:color w:val="333331"/>
                <w:sz w:val="21"/>
                <w:szCs w:val="21"/>
              </w:rPr>
              <w:t>Spouse's Name: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685A23B6" w14:textId="77777777" w:rsidR="00477FF1" w:rsidRDefault="00477FF1">
            <w:pPr>
              <w:rPr>
                <w:rFonts w:ascii="Verdana" w:hAnsi="Verdana"/>
                <w:color w:val="333331"/>
                <w:sz w:val="21"/>
                <w:szCs w:val="21"/>
              </w:rPr>
            </w:pPr>
            <w:r>
              <w:rPr>
                <w:rFonts w:ascii="Verdana" w:hAnsi="Verdana"/>
                <w:color w:val="333331"/>
                <w:sz w:val="21"/>
                <w:szCs w:val="21"/>
              </w:rPr>
              <w:t>Gladys M. Dougherty</w:t>
            </w:r>
          </w:p>
        </w:tc>
      </w:tr>
      <w:tr w:rsidR="00477FF1" w14:paraId="7466EEC0"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081A62BA" w14:textId="77777777" w:rsidR="00477FF1" w:rsidRDefault="00477FF1">
            <w:pPr>
              <w:rPr>
                <w:rFonts w:ascii="Verdana" w:hAnsi="Verdana"/>
                <w:color w:val="333331"/>
                <w:sz w:val="21"/>
                <w:szCs w:val="21"/>
              </w:rPr>
            </w:pPr>
            <w:r>
              <w:rPr>
                <w:rFonts w:ascii="Verdana" w:hAnsi="Verdana"/>
                <w:color w:val="333331"/>
                <w:sz w:val="21"/>
                <w:szCs w:val="21"/>
              </w:rPr>
              <w:t>Spouse's Age (Expanded):</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774A31D7" w14:textId="77777777" w:rsidR="00477FF1" w:rsidRDefault="00477FF1">
            <w:pPr>
              <w:rPr>
                <w:rFonts w:ascii="Verdana" w:hAnsi="Verdana"/>
                <w:color w:val="333331"/>
                <w:sz w:val="21"/>
                <w:szCs w:val="21"/>
              </w:rPr>
            </w:pPr>
            <w:r>
              <w:rPr>
                <w:rFonts w:ascii="Verdana" w:hAnsi="Verdana"/>
                <w:color w:val="333331"/>
                <w:sz w:val="21"/>
                <w:szCs w:val="21"/>
              </w:rPr>
              <w:t>20 years</w:t>
            </w:r>
          </w:p>
        </w:tc>
      </w:tr>
      <w:tr w:rsidR="00477FF1" w14:paraId="284874C4"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2BE24073" w14:textId="77777777" w:rsidR="00477FF1" w:rsidRDefault="00477FF1">
            <w:pPr>
              <w:rPr>
                <w:rFonts w:ascii="Verdana" w:hAnsi="Verdana"/>
                <w:color w:val="333331"/>
                <w:sz w:val="21"/>
                <w:szCs w:val="21"/>
              </w:rPr>
            </w:pPr>
            <w:r>
              <w:rPr>
                <w:rFonts w:ascii="Verdana" w:hAnsi="Verdana"/>
                <w:color w:val="333331"/>
                <w:sz w:val="21"/>
                <w:szCs w:val="21"/>
              </w:rPr>
              <w:t>Spouse's Birth Year (Estimated):</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21CF49A1" w14:textId="0456642F" w:rsidR="00477FF1" w:rsidRPr="00AC04B0" w:rsidRDefault="00477FF1">
            <w:pPr>
              <w:rPr>
                <w:rFonts w:ascii="Verdana" w:hAnsi="Verdana"/>
                <w:b/>
                <w:i/>
                <w:color w:val="333331"/>
                <w:sz w:val="21"/>
                <w:szCs w:val="21"/>
              </w:rPr>
            </w:pPr>
            <w:r w:rsidRPr="00AC04B0">
              <w:rPr>
                <w:rFonts w:ascii="Verdana" w:hAnsi="Verdana"/>
                <w:b/>
                <w:i/>
                <w:color w:val="333331"/>
                <w:sz w:val="21"/>
                <w:szCs w:val="21"/>
              </w:rPr>
              <w:t>July 10, 1910</w:t>
            </w:r>
          </w:p>
        </w:tc>
      </w:tr>
      <w:tr w:rsidR="00477FF1" w14:paraId="54452BA6"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7EB43D6B" w14:textId="77777777" w:rsidR="00477FF1" w:rsidRDefault="00477FF1">
            <w:pPr>
              <w:rPr>
                <w:rFonts w:ascii="Verdana" w:hAnsi="Verdana"/>
                <w:color w:val="333331"/>
                <w:sz w:val="21"/>
                <w:szCs w:val="21"/>
              </w:rPr>
            </w:pPr>
            <w:r>
              <w:rPr>
                <w:rFonts w:ascii="Verdana" w:hAnsi="Verdana"/>
                <w:color w:val="333331"/>
                <w:sz w:val="21"/>
                <w:szCs w:val="21"/>
              </w:rPr>
              <w:lastRenderedPageBreak/>
              <w:t>Event Type: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63A5373E" w14:textId="48F31609" w:rsidR="00477FF1" w:rsidRDefault="00477FF1">
            <w:pPr>
              <w:rPr>
                <w:rFonts w:ascii="Verdana" w:hAnsi="Verdana"/>
                <w:color w:val="333331"/>
                <w:sz w:val="21"/>
                <w:szCs w:val="21"/>
              </w:rPr>
            </w:pPr>
            <w:r>
              <w:rPr>
                <w:rFonts w:ascii="Verdana" w:hAnsi="Verdana"/>
                <w:color w:val="333331"/>
                <w:sz w:val="21"/>
                <w:szCs w:val="21"/>
              </w:rPr>
              <w:t>Marriage</w:t>
            </w:r>
            <w:r w:rsidR="002A6176">
              <w:rPr>
                <w:rFonts w:ascii="Verdana" w:hAnsi="Verdana"/>
                <w:color w:val="333331"/>
                <w:sz w:val="21"/>
                <w:szCs w:val="21"/>
              </w:rPr>
              <w:t xml:space="preserve"> </w:t>
            </w:r>
            <w:proofErr w:type="gramStart"/>
            <w:r w:rsidR="002A6176">
              <w:rPr>
                <w:rFonts w:ascii="Verdana" w:hAnsi="Verdana"/>
                <w:color w:val="333331"/>
                <w:sz w:val="21"/>
                <w:szCs w:val="21"/>
              </w:rPr>
              <w:t>( in</w:t>
            </w:r>
            <w:proofErr w:type="gramEnd"/>
            <w:r w:rsidR="002A6176">
              <w:rPr>
                <w:rFonts w:ascii="Verdana" w:hAnsi="Verdana"/>
                <w:color w:val="333331"/>
                <w:sz w:val="21"/>
                <w:szCs w:val="21"/>
              </w:rPr>
              <w:t xml:space="preserve"> a church)</w:t>
            </w:r>
          </w:p>
        </w:tc>
      </w:tr>
      <w:tr w:rsidR="00477FF1" w14:paraId="4E91E1BF"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7CA86F3F" w14:textId="77777777" w:rsidR="00477FF1" w:rsidRDefault="00477FF1">
            <w:pPr>
              <w:rPr>
                <w:rFonts w:ascii="Verdana" w:hAnsi="Verdana"/>
                <w:color w:val="333331"/>
                <w:sz w:val="21"/>
                <w:szCs w:val="21"/>
              </w:rPr>
            </w:pPr>
            <w:r>
              <w:rPr>
                <w:rFonts w:ascii="Verdana" w:hAnsi="Verdana"/>
                <w:color w:val="333331"/>
                <w:sz w:val="21"/>
                <w:szCs w:val="21"/>
              </w:rPr>
              <w:t>Event Date: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64C0ABF6" w14:textId="77777777" w:rsidR="00477FF1" w:rsidRDefault="00477FF1">
            <w:pPr>
              <w:rPr>
                <w:rFonts w:ascii="Verdana" w:hAnsi="Verdana"/>
                <w:color w:val="333331"/>
                <w:sz w:val="21"/>
                <w:szCs w:val="21"/>
              </w:rPr>
            </w:pPr>
            <w:r>
              <w:rPr>
                <w:rFonts w:ascii="Verdana" w:hAnsi="Verdana"/>
                <w:color w:val="333331"/>
                <w:sz w:val="21"/>
                <w:szCs w:val="21"/>
              </w:rPr>
              <w:t>02 Aug 1930</w:t>
            </w:r>
          </w:p>
        </w:tc>
      </w:tr>
      <w:tr w:rsidR="00477FF1" w14:paraId="53F711DC"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4D8E2D02" w14:textId="77777777" w:rsidR="00477FF1" w:rsidRDefault="00477FF1">
            <w:pPr>
              <w:rPr>
                <w:rFonts w:ascii="Verdana" w:hAnsi="Verdana"/>
                <w:color w:val="333331"/>
                <w:sz w:val="21"/>
                <w:szCs w:val="21"/>
              </w:rPr>
            </w:pPr>
            <w:r>
              <w:rPr>
                <w:rFonts w:ascii="Verdana" w:hAnsi="Verdana"/>
                <w:color w:val="333331"/>
                <w:sz w:val="21"/>
                <w:szCs w:val="21"/>
              </w:rPr>
              <w:t>Event Place: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626190A6" w14:textId="7F541A3B" w:rsidR="00477FF1" w:rsidRDefault="00477FF1">
            <w:pPr>
              <w:rPr>
                <w:rFonts w:ascii="Verdana" w:hAnsi="Verdana"/>
                <w:color w:val="333331"/>
                <w:sz w:val="21"/>
                <w:szCs w:val="21"/>
              </w:rPr>
            </w:pPr>
            <w:r>
              <w:rPr>
                <w:rFonts w:ascii="Verdana" w:hAnsi="Verdana"/>
                <w:color w:val="333331"/>
                <w:sz w:val="21"/>
                <w:szCs w:val="21"/>
              </w:rPr>
              <w:t xml:space="preserve">Gauley Bridge, Fayette, West </w:t>
            </w:r>
            <w:proofErr w:type="spellStart"/>
            <w:r>
              <w:rPr>
                <w:rFonts w:ascii="Verdana" w:hAnsi="Verdana"/>
                <w:color w:val="333331"/>
                <w:sz w:val="21"/>
                <w:szCs w:val="21"/>
              </w:rPr>
              <w:t>Virg</w:t>
            </w:r>
            <w:proofErr w:type="spellEnd"/>
          </w:p>
        </w:tc>
      </w:tr>
      <w:tr w:rsidR="00477FF1" w14:paraId="66209B35"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487511CB" w14:textId="77777777" w:rsidR="00477FF1" w:rsidRDefault="00477FF1">
            <w:pPr>
              <w:rPr>
                <w:rFonts w:ascii="Verdana" w:hAnsi="Verdana"/>
                <w:color w:val="333331"/>
                <w:sz w:val="21"/>
                <w:szCs w:val="21"/>
              </w:rPr>
            </w:pPr>
            <w:r>
              <w:rPr>
                <w:rFonts w:ascii="Verdana" w:hAnsi="Verdana"/>
                <w:color w:val="333331"/>
                <w:sz w:val="21"/>
                <w:szCs w:val="21"/>
              </w:rPr>
              <w:t>Father's Name: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4E386FAA" w14:textId="7E4A580C" w:rsidR="00477FF1" w:rsidRDefault="007871D5">
            <w:pPr>
              <w:rPr>
                <w:rFonts w:ascii="Verdana" w:hAnsi="Verdana"/>
                <w:color w:val="333331"/>
                <w:sz w:val="21"/>
                <w:szCs w:val="21"/>
              </w:rPr>
            </w:pPr>
            <w:hyperlink r:id="rId49" w:history="1">
              <w:r w:rsidR="00477FF1">
                <w:rPr>
                  <w:rStyle w:val="Hyperlink"/>
                  <w:rFonts w:ascii="Verdana" w:hAnsi="Verdana"/>
                  <w:color w:val="0060D7"/>
                  <w:sz w:val="21"/>
                  <w:szCs w:val="21"/>
                </w:rPr>
                <w:t>Naorooz</w:t>
              </w:r>
            </w:hyperlink>
            <w:r w:rsidR="00477FF1">
              <w:rPr>
                <w:rFonts w:ascii="Verdana" w:hAnsi="Verdana"/>
                <w:color w:val="333331"/>
                <w:sz w:val="21"/>
                <w:szCs w:val="21"/>
              </w:rPr>
              <w:t xml:space="preserve"> Driver</w:t>
            </w:r>
          </w:p>
        </w:tc>
      </w:tr>
      <w:tr w:rsidR="00477FF1" w14:paraId="5DC365C4"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0BEF20EA" w14:textId="77777777" w:rsidR="00477FF1" w:rsidRDefault="00477FF1">
            <w:pPr>
              <w:rPr>
                <w:rFonts w:ascii="Verdana" w:hAnsi="Verdana"/>
                <w:color w:val="333331"/>
                <w:sz w:val="21"/>
                <w:szCs w:val="21"/>
              </w:rPr>
            </w:pPr>
            <w:r>
              <w:rPr>
                <w:rFonts w:ascii="Verdana" w:hAnsi="Verdana"/>
                <w:color w:val="333331"/>
                <w:sz w:val="21"/>
                <w:szCs w:val="21"/>
              </w:rPr>
              <w:t>Mother's Name: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6FCE709F" w14:textId="09EE964E" w:rsidR="00477FF1" w:rsidRDefault="00477FF1">
            <w:pPr>
              <w:rPr>
                <w:rFonts w:ascii="Verdana" w:hAnsi="Verdana"/>
                <w:color w:val="333331"/>
                <w:sz w:val="21"/>
                <w:szCs w:val="21"/>
              </w:rPr>
            </w:pPr>
            <w:proofErr w:type="spellStart"/>
            <w:r w:rsidRPr="00477FF1">
              <w:rPr>
                <w:rFonts w:ascii="Verdana" w:hAnsi="Verdana"/>
                <w:color w:val="333331"/>
                <w:sz w:val="21"/>
                <w:szCs w:val="21"/>
              </w:rPr>
              <w:t>Fr</w:t>
            </w:r>
            <w:r>
              <w:rPr>
                <w:rFonts w:ascii="Verdana" w:hAnsi="Verdana"/>
                <w:color w:val="333331"/>
                <w:sz w:val="21"/>
                <w:szCs w:val="21"/>
              </w:rPr>
              <w:t>eni</w:t>
            </w:r>
            <w:proofErr w:type="spellEnd"/>
            <w:r>
              <w:rPr>
                <w:rFonts w:ascii="Verdana" w:hAnsi="Verdana"/>
                <w:color w:val="333331"/>
                <w:sz w:val="21"/>
                <w:szCs w:val="21"/>
              </w:rPr>
              <w:t xml:space="preserve"> Masi </w:t>
            </w:r>
            <w:proofErr w:type="spellStart"/>
            <w:r>
              <w:rPr>
                <w:rFonts w:ascii="Verdana" w:hAnsi="Verdana"/>
                <w:color w:val="333331"/>
                <w:sz w:val="21"/>
                <w:szCs w:val="21"/>
              </w:rPr>
              <w:t>Irani</w:t>
            </w:r>
            <w:proofErr w:type="spellEnd"/>
          </w:p>
        </w:tc>
      </w:tr>
      <w:tr w:rsidR="00477FF1" w14:paraId="118A85B6"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2C240086" w14:textId="77777777" w:rsidR="00477FF1" w:rsidRDefault="00477FF1">
            <w:pPr>
              <w:rPr>
                <w:rFonts w:ascii="Verdana" w:hAnsi="Verdana"/>
                <w:color w:val="333331"/>
                <w:sz w:val="21"/>
                <w:szCs w:val="21"/>
              </w:rPr>
            </w:pPr>
            <w:r>
              <w:rPr>
                <w:rFonts w:ascii="Verdana" w:hAnsi="Verdana"/>
                <w:color w:val="333331"/>
                <w:sz w:val="21"/>
                <w:szCs w:val="21"/>
              </w:rPr>
              <w:t>Spouse's Father's Name: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7C34D2DE" w14:textId="77777777" w:rsidR="00477FF1" w:rsidRDefault="007871D5">
            <w:pPr>
              <w:rPr>
                <w:rFonts w:ascii="Verdana" w:hAnsi="Verdana"/>
                <w:color w:val="333331"/>
                <w:sz w:val="21"/>
                <w:szCs w:val="21"/>
              </w:rPr>
            </w:pPr>
            <w:hyperlink r:id="rId50" w:history="1">
              <w:r w:rsidR="00477FF1">
                <w:rPr>
                  <w:rStyle w:val="Hyperlink"/>
                  <w:rFonts w:ascii="Verdana" w:hAnsi="Verdana"/>
                  <w:color w:val="0060D7"/>
                  <w:sz w:val="21"/>
                  <w:szCs w:val="21"/>
                </w:rPr>
                <w:t>J.A.</w:t>
              </w:r>
            </w:hyperlink>
          </w:p>
        </w:tc>
      </w:tr>
      <w:tr w:rsidR="00477FF1" w14:paraId="3F128703"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hideMark/>
          </w:tcPr>
          <w:p w14:paraId="0A3862B9" w14:textId="77777777" w:rsidR="00477FF1" w:rsidRDefault="00477FF1">
            <w:pPr>
              <w:rPr>
                <w:rFonts w:ascii="Verdana" w:hAnsi="Verdana"/>
                <w:color w:val="333331"/>
                <w:sz w:val="21"/>
                <w:szCs w:val="21"/>
              </w:rPr>
            </w:pPr>
            <w:r>
              <w:rPr>
                <w:rFonts w:ascii="Verdana" w:hAnsi="Verdana"/>
                <w:color w:val="333331"/>
                <w:sz w:val="21"/>
                <w:szCs w:val="21"/>
              </w:rPr>
              <w:t>Spouse's Mother's Name:</w:t>
            </w:r>
          </w:p>
        </w:tc>
        <w:tc>
          <w:tcPr>
            <w:tcW w:w="4440" w:type="dxa"/>
            <w:tcBorders>
              <w:bottom w:val="single" w:sz="2" w:space="0" w:color="CCCCCC"/>
            </w:tcBorders>
            <w:shd w:val="clear" w:color="auto" w:fill="FFFFFF"/>
            <w:tcMar>
              <w:top w:w="45" w:type="dxa"/>
              <w:left w:w="0" w:type="dxa"/>
              <w:bottom w:w="45" w:type="dxa"/>
              <w:right w:w="0" w:type="dxa"/>
            </w:tcMar>
            <w:vAlign w:val="center"/>
            <w:hideMark/>
          </w:tcPr>
          <w:p w14:paraId="30301140" w14:textId="77777777" w:rsidR="00477FF1" w:rsidRDefault="007871D5">
            <w:pPr>
              <w:rPr>
                <w:rFonts w:ascii="Verdana" w:hAnsi="Verdana"/>
                <w:color w:val="333331"/>
                <w:sz w:val="21"/>
                <w:szCs w:val="21"/>
              </w:rPr>
            </w:pPr>
            <w:hyperlink r:id="rId51" w:history="1">
              <w:r w:rsidR="00477FF1">
                <w:rPr>
                  <w:rStyle w:val="Hyperlink"/>
                  <w:rFonts w:ascii="Verdana" w:hAnsi="Verdana"/>
                  <w:color w:val="0060D7"/>
                  <w:sz w:val="21"/>
                  <w:szCs w:val="21"/>
                </w:rPr>
                <w:t>E.L.</w:t>
              </w:r>
            </w:hyperlink>
          </w:p>
        </w:tc>
      </w:tr>
      <w:tr w:rsidR="00477FF1" w14:paraId="0630CB9A" w14:textId="77777777" w:rsidTr="00AC04B0">
        <w:tc>
          <w:tcPr>
            <w:tcW w:w="6660" w:type="dxa"/>
            <w:tcBorders>
              <w:bottom w:val="single" w:sz="2" w:space="0" w:color="CCCCCC"/>
            </w:tcBorders>
            <w:shd w:val="clear" w:color="auto" w:fill="FFFFFF"/>
            <w:tcMar>
              <w:top w:w="45" w:type="dxa"/>
              <w:left w:w="150" w:type="dxa"/>
              <w:bottom w:w="45" w:type="dxa"/>
              <w:right w:w="150" w:type="dxa"/>
            </w:tcMar>
            <w:vAlign w:val="center"/>
          </w:tcPr>
          <w:p w14:paraId="44D251DC" w14:textId="076EDA1F" w:rsidR="00477FF1" w:rsidRDefault="00477FF1">
            <w:pPr>
              <w:rPr>
                <w:rFonts w:ascii="Verdana" w:hAnsi="Verdana"/>
                <w:color w:val="333331"/>
                <w:sz w:val="21"/>
                <w:szCs w:val="21"/>
              </w:rPr>
            </w:pPr>
          </w:p>
        </w:tc>
        <w:tc>
          <w:tcPr>
            <w:tcW w:w="4440" w:type="dxa"/>
            <w:tcBorders>
              <w:bottom w:val="single" w:sz="2" w:space="0" w:color="CCCCCC"/>
            </w:tcBorders>
            <w:shd w:val="clear" w:color="auto" w:fill="FFFFFF"/>
            <w:tcMar>
              <w:top w:w="45" w:type="dxa"/>
              <w:left w:w="0" w:type="dxa"/>
              <w:bottom w:w="45" w:type="dxa"/>
              <w:right w:w="0" w:type="dxa"/>
            </w:tcMar>
            <w:vAlign w:val="center"/>
          </w:tcPr>
          <w:p w14:paraId="539B419B" w14:textId="49C78CBC" w:rsidR="00477FF1" w:rsidRDefault="00477FF1">
            <w:pPr>
              <w:rPr>
                <w:rFonts w:ascii="Verdana" w:hAnsi="Verdana"/>
                <w:color w:val="333331"/>
                <w:sz w:val="21"/>
                <w:szCs w:val="21"/>
              </w:rPr>
            </w:pPr>
          </w:p>
        </w:tc>
      </w:tr>
    </w:tbl>
    <w:p w14:paraId="63E8DDF4" w14:textId="77777777" w:rsidR="00477FF1" w:rsidRDefault="00477FF1" w:rsidP="007C4E8E">
      <w:pPr>
        <w:pStyle w:val="NormalWeb"/>
        <w:spacing w:before="0" w:beforeAutospacing="0" w:after="0" w:afterAutospacing="0"/>
        <w:rPr>
          <w:rFonts w:ascii="Arial" w:hAnsi="Arial" w:cs="Arial"/>
          <w:color w:val="222222"/>
          <w:sz w:val="21"/>
          <w:szCs w:val="21"/>
        </w:rPr>
      </w:pPr>
    </w:p>
    <w:p w14:paraId="161FF591" w14:textId="77777777" w:rsidR="00477FF1" w:rsidRDefault="00477FF1" w:rsidP="007C4E8E">
      <w:pPr>
        <w:pStyle w:val="NormalWeb"/>
        <w:spacing w:before="0" w:beforeAutospacing="0" w:after="0" w:afterAutospacing="0"/>
        <w:rPr>
          <w:rFonts w:ascii="Arial" w:hAnsi="Arial" w:cs="Arial"/>
          <w:color w:val="222222"/>
          <w:sz w:val="21"/>
          <w:szCs w:val="21"/>
        </w:rPr>
      </w:pPr>
    </w:p>
    <w:p w14:paraId="0D168374" w14:textId="39BF0ADA" w:rsidR="0007178F" w:rsidRDefault="0007178F"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 He also became a naturalized US citizen </w:t>
      </w:r>
      <w:r w:rsidR="003D10C5">
        <w:rPr>
          <w:rFonts w:ascii="Arial" w:hAnsi="Arial" w:cs="Arial"/>
          <w:color w:val="222222"/>
          <w:sz w:val="21"/>
          <w:szCs w:val="21"/>
        </w:rPr>
        <w:t>the same year. According to his son Fredrick, Naorooz always tried to fit into Amer</w:t>
      </w:r>
      <w:r w:rsidR="00477FF1">
        <w:rPr>
          <w:rFonts w:ascii="Arial" w:hAnsi="Arial" w:cs="Arial"/>
          <w:color w:val="222222"/>
          <w:sz w:val="21"/>
          <w:szCs w:val="21"/>
        </w:rPr>
        <w:t>ican</w:t>
      </w:r>
      <w:r w:rsidR="003D10C5">
        <w:rPr>
          <w:rFonts w:ascii="Arial" w:hAnsi="Arial" w:cs="Arial"/>
          <w:color w:val="222222"/>
          <w:sz w:val="21"/>
          <w:szCs w:val="21"/>
        </w:rPr>
        <w:t xml:space="preserve"> society and did not like to think of himself as a foreigner.</w:t>
      </w:r>
    </w:p>
    <w:p w14:paraId="3C41F05A" w14:textId="48AE9080" w:rsidR="005B241F" w:rsidRDefault="005B241F" w:rsidP="007C4E8E">
      <w:pPr>
        <w:pStyle w:val="NormalWeb"/>
        <w:spacing w:before="0" w:beforeAutospacing="0" w:after="0" w:afterAutospacing="0"/>
        <w:rPr>
          <w:rFonts w:ascii="Arial" w:hAnsi="Arial" w:cs="Arial"/>
          <w:color w:val="222222"/>
          <w:sz w:val="21"/>
          <w:szCs w:val="21"/>
        </w:rPr>
      </w:pPr>
    </w:p>
    <w:p w14:paraId="6BEA563D" w14:textId="22124939" w:rsidR="005B241F" w:rsidRDefault="005B241F"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See next page</w:t>
      </w:r>
    </w:p>
    <w:p w14:paraId="0C9CF1B5" w14:textId="77777777" w:rsidR="0007178F" w:rsidRDefault="0007178F" w:rsidP="007C4E8E">
      <w:pPr>
        <w:pStyle w:val="NormalWeb"/>
        <w:spacing w:before="0" w:beforeAutospacing="0" w:after="0" w:afterAutospacing="0"/>
        <w:rPr>
          <w:rFonts w:ascii="Arial" w:hAnsi="Arial" w:cs="Arial"/>
          <w:color w:val="222222"/>
          <w:sz w:val="21"/>
          <w:szCs w:val="21"/>
        </w:rPr>
      </w:pPr>
    </w:p>
    <w:p w14:paraId="74CC3733" w14:textId="7EA1B0BE" w:rsidR="0007178F" w:rsidRDefault="005B241F" w:rsidP="007C4E8E">
      <w:pPr>
        <w:pStyle w:val="NormalWeb"/>
        <w:spacing w:before="0" w:beforeAutospacing="0" w:after="0" w:afterAutospacing="0"/>
        <w:rPr>
          <w:rFonts w:ascii="Arial" w:hAnsi="Arial" w:cs="Arial"/>
          <w:color w:val="222222"/>
          <w:sz w:val="21"/>
          <w:szCs w:val="21"/>
        </w:rPr>
      </w:pPr>
      <w:r>
        <w:rPr>
          <w:noProof/>
        </w:rPr>
        <w:lastRenderedPageBreak/>
        <w:t xml:space="preserve">                     </w:t>
      </w:r>
      <w:r>
        <w:rPr>
          <w:noProof/>
        </w:rPr>
        <w:drawing>
          <wp:inline distT="0" distB="0" distL="0" distR="0" wp14:anchorId="11E7D2E6" wp14:editId="06790A30">
            <wp:extent cx="4389120" cy="61996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9120" cy="6199632"/>
                    </a:xfrm>
                    <a:prstGeom prst="rect">
                      <a:avLst/>
                    </a:prstGeom>
                    <a:noFill/>
                    <a:ln>
                      <a:noFill/>
                    </a:ln>
                  </pic:spPr>
                </pic:pic>
              </a:graphicData>
            </a:graphic>
          </wp:inline>
        </w:drawing>
      </w:r>
    </w:p>
    <w:p w14:paraId="0237EE9A" w14:textId="77777777" w:rsidR="0007178F" w:rsidRDefault="0007178F" w:rsidP="007C4E8E">
      <w:pPr>
        <w:pStyle w:val="NormalWeb"/>
        <w:spacing w:before="0" w:beforeAutospacing="0" w:after="0" w:afterAutospacing="0"/>
        <w:rPr>
          <w:rFonts w:ascii="Arial" w:hAnsi="Arial" w:cs="Arial"/>
          <w:color w:val="222222"/>
          <w:sz w:val="21"/>
          <w:szCs w:val="21"/>
        </w:rPr>
      </w:pPr>
    </w:p>
    <w:p w14:paraId="7EF778CF" w14:textId="77777777" w:rsidR="00477FF1" w:rsidRPr="001349B5" w:rsidRDefault="00025928" w:rsidP="00477FF1">
      <w:pPr>
        <w:pStyle w:val="NormalWeb"/>
        <w:spacing w:before="0" w:beforeAutospacing="0" w:after="0" w:afterAutospacing="0"/>
        <w:ind w:left="720" w:right="864"/>
        <w:jc w:val="both"/>
        <w:rPr>
          <w:rFonts w:ascii="Arial" w:hAnsi="Arial" w:cs="Arial"/>
          <w:color w:val="222222"/>
          <w:sz w:val="22"/>
          <w:szCs w:val="22"/>
        </w:rPr>
      </w:pPr>
      <w:r w:rsidRPr="001349B5">
        <w:rPr>
          <w:rFonts w:ascii="Arial" w:hAnsi="Arial" w:cs="Arial"/>
          <w:color w:val="222222"/>
          <w:sz w:val="22"/>
          <w:szCs w:val="22"/>
        </w:rPr>
        <w:t xml:space="preserve">It is interesting that Naorooz said he was renouncing allegiance to Reza Pahlavi, Shah of Persia, as Reza Pahlavi did not ascend to power until 1925. </w:t>
      </w:r>
      <w:r w:rsidR="002804B6" w:rsidRPr="001349B5">
        <w:rPr>
          <w:rFonts w:ascii="Arial" w:hAnsi="Arial" w:cs="Arial"/>
          <w:color w:val="222222"/>
          <w:sz w:val="22"/>
          <w:szCs w:val="22"/>
        </w:rPr>
        <w:t>Naorooz</w:t>
      </w:r>
      <w:r w:rsidRPr="001349B5">
        <w:rPr>
          <w:rFonts w:ascii="Arial" w:hAnsi="Arial" w:cs="Arial"/>
          <w:color w:val="222222"/>
          <w:sz w:val="22"/>
          <w:szCs w:val="22"/>
        </w:rPr>
        <w:t xml:space="preserve"> was referring to the current Shah</w:t>
      </w:r>
      <w:r w:rsidR="009A3337" w:rsidRPr="001349B5">
        <w:rPr>
          <w:rFonts w:ascii="Arial" w:hAnsi="Arial" w:cs="Arial"/>
          <w:color w:val="222222"/>
          <w:sz w:val="22"/>
          <w:szCs w:val="22"/>
        </w:rPr>
        <w:t xml:space="preserve"> at the time of his naturalization</w:t>
      </w:r>
      <w:r w:rsidRPr="001349B5">
        <w:rPr>
          <w:rFonts w:ascii="Arial" w:hAnsi="Arial" w:cs="Arial"/>
          <w:color w:val="222222"/>
          <w:sz w:val="22"/>
          <w:szCs w:val="22"/>
        </w:rPr>
        <w:t xml:space="preserve"> rather than the leader who was in power about 190</w:t>
      </w:r>
      <w:r w:rsidR="00641ED9" w:rsidRPr="001349B5">
        <w:rPr>
          <w:rFonts w:ascii="Arial" w:hAnsi="Arial" w:cs="Arial"/>
          <w:color w:val="222222"/>
          <w:sz w:val="22"/>
          <w:szCs w:val="22"/>
        </w:rPr>
        <w:t>3</w:t>
      </w:r>
      <w:r w:rsidRPr="001349B5">
        <w:rPr>
          <w:rFonts w:ascii="Arial" w:hAnsi="Arial" w:cs="Arial"/>
          <w:color w:val="222222"/>
          <w:sz w:val="22"/>
          <w:szCs w:val="22"/>
        </w:rPr>
        <w:t xml:space="preserve"> when he left Persia or in 1920 when he left India (</w:t>
      </w:r>
      <w:r w:rsidR="009A3337" w:rsidRPr="001349B5">
        <w:rPr>
          <w:rFonts w:ascii="Arial" w:hAnsi="Arial" w:cs="Arial"/>
          <w:color w:val="222222"/>
          <w:sz w:val="22"/>
          <w:szCs w:val="22"/>
        </w:rPr>
        <w:t>b</w:t>
      </w:r>
      <w:r w:rsidRPr="001349B5">
        <w:rPr>
          <w:rFonts w:ascii="Arial" w:hAnsi="Arial" w:cs="Arial"/>
          <w:color w:val="222222"/>
          <w:sz w:val="22"/>
          <w:szCs w:val="22"/>
        </w:rPr>
        <w:t>ut still considered himself Persian).</w:t>
      </w:r>
      <w:r w:rsidR="00641ED9" w:rsidRPr="001349B5">
        <w:rPr>
          <w:rFonts w:ascii="Arial" w:hAnsi="Arial" w:cs="Arial"/>
          <w:color w:val="222222"/>
          <w:sz w:val="22"/>
          <w:szCs w:val="22"/>
        </w:rPr>
        <w:t xml:space="preserve"> </w:t>
      </w:r>
    </w:p>
    <w:p w14:paraId="6FBA3EC8" w14:textId="77777777" w:rsidR="00477FF1" w:rsidRPr="001349B5" w:rsidRDefault="00477FF1" w:rsidP="00477FF1">
      <w:pPr>
        <w:pStyle w:val="NormalWeb"/>
        <w:spacing w:before="0" w:beforeAutospacing="0" w:after="0" w:afterAutospacing="0"/>
        <w:ind w:left="720" w:right="864"/>
        <w:jc w:val="both"/>
        <w:rPr>
          <w:rFonts w:ascii="Arial" w:hAnsi="Arial" w:cs="Arial"/>
          <w:color w:val="222222"/>
          <w:sz w:val="22"/>
          <w:szCs w:val="22"/>
        </w:rPr>
      </w:pPr>
    </w:p>
    <w:p w14:paraId="53FCA24A" w14:textId="77777777" w:rsidR="00477FF1" w:rsidRPr="001349B5" w:rsidRDefault="00641ED9" w:rsidP="00477FF1">
      <w:pPr>
        <w:pStyle w:val="NormalWeb"/>
        <w:spacing w:before="0" w:beforeAutospacing="0" w:after="0" w:afterAutospacing="0"/>
        <w:ind w:left="720" w:right="864"/>
        <w:jc w:val="both"/>
        <w:rPr>
          <w:rFonts w:ascii="Arial" w:hAnsi="Arial" w:cs="Arial"/>
          <w:color w:val="222222"/>
          <w:sz w:val="22"/>
          <w:szCs w:val="22"/>
        </w:rPr>
      </w:pPr>
      <w:r w:rsidRPr="001349B5">
        <w:rPr>
          <w:rFonts w:ascii="Arial" w:hAnsi="Arial" w:cs="Arial"/>
          <w:color w:val="222222"/>
          <w:sz w:val="22"/>
          <w:szCs w:val="22"/>
        </w:rPr>
        <w:t xml:space="preserve">In 1903,  </w:t>
      </w:r>
      <w:hyperlink r:id="rId53" w:tooltip="Mozzafar-al-Din Shah" w:history="1">
        <w:proofErr w:type="spellStart"/>
        <w:r w:rsidRPr="001349B5">
          <w:rPr>
            <w:rStyle w:val="Hyperlink"/>
            <w:rFonts w:ascii="Arial" w:hAnsi="Arial" w:cs="Arial"/>
            <w:color w:val="auto"/>
            <w:sz w:val="22"/>
            <w:szCs w:val="22"/>
          </w:rPr>
          <w:t>Mozzafar</w:t>
        </w:r>
        <w:proofErr w:type="spellEnd"/>
        <w:r w:rsidRPr="001349B5">
          <w:rPr>
            <w:rStyle w:val="Hyperlink"/>
            <w:rFonts w:ascii="Arial" w:hAnsi="Arial" w:cs="Arial"/>
            <w:color w:val="auto"/>
            <w:sz w:val="22"/>
            <w:szCs w:val="22"/>
          </w:rPr>
          <w:t>-al-Din Shah</w:t>
        </w:r>
      </w:hyperlink>
      <w:r w:rsidR="0091698F" w:rsidRPr="001349B5">
        <w:rPr>
          <w:sz w:val="22"/>
          <w:szCs w:val="22"/>
        </w:rPr>
        <w:t>,</w:t>
      </w:r>
      <w:r w:rsidRPr="001349B5">
        <w:rPr>
          <w:rFonts w:ascii="Arial" w:hAnsi="Arial" w:cs="Arial"/>
          <w:color w:val="222222"/>
          <w:sz w:val="22"/>
          <w:szCs w:val="22"/>
        </w:rPr>
        <w:t xml:space="preserve"> leader from</w:t>
      </w:r>
      <w:r w:rsidR="0091698F" w:rsidRPr="001349B5">
        <w:rPr>
          <w:rFonts w:ascii="Arial" w:hAnsi="Arial" w:cs="Arial"/>
          <w:color w:val="222222"/>
          <w:sz w:val="22"/>
          <w:szCs w:val="22"/>
        </w:rPr>
        <w:t xml:space="preserve"> </w:t>
      </w:r>
      <w:r w:rsidRPr="001349B5">
        <w:rPr>
          <w:rFonts w:ascii="Arial" w:hAnsi="Arial" w:cs="Arial"/>
          <w:color w:val="222222"/>
          <w:sz w:val="22"/>
          <w:szCs w:val="22"/>
        </w:rPr>
        <w:t>1896</w:t>
      </w:r>
      <w:r w:rsidR="0091698F" w:rsidRPr="001349B5">
        <w:rPr>
          <w:rFonts w:ascii="Arial" w:hAnsi="Arial" w:cs="Arial"/>
          <w:color w:val="222222"/>
          <w:sz w:val="22"/>
          <w:szCs w:val="22"/>
        </w:rPr>
        <w:t xml:space="preserve"> to </w:t>
      </w:r>
      <w:r w:rsidRPr="001349B5">
        <w:rPr>
          <w:rFonts w:ascii="Arial" w:hAnsi="Arial" w:cs="Arial"/>
          <w:color w:val="222222"/>
          <w:sz w:val="22"/>
          <w:szCs w:val="22"/>
        </w:rPr>
        <w:t>1907</w:t>
      </w:r>
      <w:r w:rsidR="0091698F" w:rsidRPr="001349B5">
        <w:rPr>
          <w:rFonts w:ascii="Arial" w:hAnsi="Arial" w:cs="Arial"/>
          <w:color w:val="222222"/>
          <w:sz w:val="22"/>
          <w:szCs w:val="22"/>
        </w:rPr>
        <w:t>,</w:t>
      </w:r>
      <w:r w:rsidRPr="001349B5">
        <w:rPr>
          <w:rFonts w:ascii="Arial" w:hAnsi="Arial" w:cs="Arial"/>
          <w:color w:val="222222"/>
          <w:sz w:val="22"/>
          <w:szCs w:val="22"/>
        </w:rPr>
        <w:t xml:space="preserve"> of the Qatar Dynasty was in power and his cruel policies toward </w:t>
      </w:r>
      <w:proofErr w:type="spellStart"/>
      <w:r w:rsidRPr="001349B5">
        <w:rPr>
          <w:rFonts w:ascii="Arial" w:hAnsi="Arial" w:cs="Arial"/>
          <w:color w:val="222222"/>
          <w:sz w:val="22"/>
          <w:szCs w:val="22"/>
        </w:rPr>
        <w:t>Zor</w:t>
      </w:r>
      <w:r w:rsidR="009A3337" w:rsidRPr="001349B5">
        <w:rPr>
          <w:rFonts w:ascii="Arial" w:hAnsi="Arial" w:cs="Arial"/>
          <w:color w:val="222222"/>
          <w:sz w:val="22"/>
          <w:szCs w:val="22"/>
        </w:rPr>
        <w:t>o</w:t>
      </w:r>
      <w:r w:rsidRPr="001349B5">
        <w:rPr>
          <w:rFonts w:ascii="Arial" w:hAnsi="Arial" w:cs="Arial"/>
          <w:color w:val="222222"/>
          <w:sz w:val="22"/>
          <w:szCs w:val="22"/>
        </w:rPr>
        <w:t>asterians</w:t>
      </w:r>
      <w:proofErr w:type="spellEnd"/>
      <w:r w:rsidRPr="001349B5">
        <w:rPr>
          <w:rFonts w:ascii="Arial" w:hAnsi="Arial" w:cs="Arial"/>
          <w:color w:val="222222"/>
          <w:sz w:val="22"/>
          <w:szCs w:val="22"/>
        </w:rPr>
        <w:t xml:space="preserve"> </w:t>
      </w:r>
      <w:r w:rsidR="009A3337" w:rsidRPr="001349B5">
        <w:rPr>
          <w:rFonts w:ascii="Arial" w:hAnsi="Arial" w:cs="Arial"/>
          <w:color w:val="222222"/>
          <w:sz w:val="22"/>
          <w:szCs w:val="22"/>
        </w:rPr>
        <w:t xml:space="preserve">catalyzed </w:t>
      </w:r>
      <w:r w:rsidRPr="001349B5">
        <w:rPr>
          <w:rFonts w:ascii="Arial" w:hAnsi="Arial" w:cs="Arial"/>
          <w:color w:val="222222"/>
          <w:sz w:val="22"/>
          <w:szCs w:val="22"/>
        </w:rPr>
        <w:t>the Driver family</w:t>
      </w:r>
      <w:r w:rsidR="009A3337" w:rsidRPr="001349B5">
        <w:rPr>
          <w:rFonts w:ascii="Arial" w:hAnsi="Arial" w:cs="Arial"/>
          <w:color w:val="222222"/>
          <w:sz w:val="22"/>
          <w:szCs w:val="22"/>
        </w:rPr>
        <w:t xml:space="preserve"> to</w:t>
      </w:r>
      <w:r w:rsidRPr="001349B5">
        <w:rPr>
          <w:rFonts w:ascii="Arial" w:hAnsi="Arial" w:cs="Arial"/>
          <w:color w:val="222222"/>
          <w:sz w:val="22"/>
          <w:szCs w:val="22"/>
        </w:rPr>
        <w:t xml:space="preserve"> emigrate to India.</w:t>
      </w:r>
    </w:p>
    <w:p w14:paraId="571BE297" w14:textId="77777777" w:rsidR="00477FF1" w:rsidRPr="001349B5" w:rsidRDefault="00477FF1" w:rsidP="00477FF1">
      <w:pPr>
        <w:pStyle w:val="NormalWeb"/>
        <w:spacing w:before="0" w:beforeAutospacing="0" w:after="0" w:afterAutospacing="0"/>
        <w:ind w:left="720" w:right="864"/>
        <w:jc w:val="both"/>
        <w:rPr>
          <w:rFonts w:ascii="Arial" w:hAnsi="Arial" w:cs="Arial"/>
          <w:color w:val="222222"/>
          <w:sz w:val="22"/>
          <w:szCs w:val="22"/>
        </w:rPr>
      </w:pPr>
    </w:p>
    <w:p w14:paraId="5F9F9CEB" w14:textId="1DEAE33A" w:rsidR="0007178F" w:rsidRPr="001349B5" w:rsidRDefault="00641ED9" w:rsidP="00477FF1">
      <w:pPr>
        <w:pStyle w:val="NormalWeb"/>
        <w:spacing w:before="0" w:beforeAutospacing="0" w:after="0" w:afterAutospacing="0"/>
        <w:ind w:left="720" w:right="864"/>
        <w:jc w:val="both"/>
        <w:rPr>
          <w:rFonts w:ascii="Arial" w:hAnsi="Arial" w:cs="Arial"/>
          <w:color w:val="222222"/>
          <w:sz w:val="22"/>
          <w:szCs w:val="22"/>
        </w:rPr>
      </w:pPr>
      <w:r w:rsidRPr="001349B5">
        <w:rPr>
          <w:rFonts w:ascii="Arial" w:hAnsi="Arial" w:cs="Arial"/>
          <w:color w:val="222222"/>
          <w:sz w:val="22"/>
          <w:szCs w:val="22"/>
        </w:rPr>
        <w:lastRenderedPageBreak/>
        <w:t xml:space="preserve"> In 1920</w:t>
      </w:r>
      <w:r w:rsidR="00542A9D" w:rsidRPr="001349B5">
        <w:rPr>
          <w:rFonts w:ascii="Arial" w:hAnsi="Arial" w:cs="Arial"/>
          <w:color w:val="222222"/>
          <w:sz w:val="22"/>
          <w:szCs w:val="22"/>
        </w:rPr>
        <w:t xml:space="preserve">, </w:t>
      </w:r>
      <w:r w:rsidR="00542A9D" w:rsidRPr="001349B5">
        <w:rPr>
          <w:rFonts w:ascii="Arial" w:hAnsi="Arial" w:cs="Arial"/>
          <w:b/>
          <w:bCs/>
          <w:color w:val="222222"/>
          <w:sz w:val="22"/>
          <w:szCs w:val="22"/>
        </w:rPr>
        <w:t xml:space="preserve">Ahmad </w:t>
      </w:r>
      <w:proofErr w:type="spellStart"/>
      <w:r w:rsidR="00542A9D" w:rsidRPr="001349B5">
        <w:rPr>
          <w:rFonts w:ascii="Arial" w:hAnsi="Arial" w:cs="Arial"/>
          <w:b/>
          <w:bCs/>
          <w:color w:val="222222"/>
          <w:sz w:val="22"/>
          <w:szCs w:val="22"/>
        </w:rPr>
        <w:t>Shāh</w:t>
      </w:r>
      <w:proofErr w:type="spellEnd"/>
      <w:r w:rsidR="00542A9D" w:rsidRPr="001349B5">
        <w:rPr>
          <w:rFonts w:ascii="Arial" w:hAnsi="Arial" w:cs="Arial"/>
          <w:b/>
          <w:bCs/>
          <w:color w:val="222222"/>
          <w:sz w:val="22"/>
          <w:szCs w:val="22"/>
        </w:rPr>
        <w:t xml:space="preserve"> </w:t>
      </w:r>
      <w:proofErr w:type="spellStart"/>
      <w:r w:rsidR="00542A9D" w:rsidRPr="001349B5">
        <w:rPr>
          <w:rFonts w:ascii="Arial" w:hAnsi="Arial" w:cs="Arial"/>
          <w:b/>
          <w:bCs/>
          <w:color w:val="222222"/>
          <w:sz w:val="22"/>
          <w:szCs w:val="22"/>
        </w:rPr>
        <w:t>Qājār</w:t>
      </w:r>
      <w:proofErr w:type="spellEnd"/>
      <w:r w:rsidR="009A3337" w:rsidRPr="001349B5">
        <w:rPr>
          <w:rFonts w:ascii="Arial" w:hAnsi="Arial" w:cs="Arial"/>
          <w:b/>
          <w:bCs/>
          <w:color w:val="222222"/>
          <w:sz w:val="22"/>
          <w:szCs w:val="22"/>
        </w:rPr>
        <w:t xml:space="preserve">, </w:t>
      </w:r>
      <w:r w:rsidR="009A3337" w:rsidRPr="001349B5">
        <w:rPr>
          <w:rFonts w:ascii="Arial" w:hAnsi="Arial" w:cs="Arial"/>
          <w:color w:val="222222"/>
          <w:sz w:val="22"/>
          <w:szCs w:val="22"/>
        </w:rPr>
        <w:t>(</w:t>
      </w:r>
      <w:r w:rsidR="00542A9D" w:rsidRPr="001349B5">
        <w:rPr>
          <w:rFonts w:ascii="Arial" w:hAnsi="Arial" w:cs="Arial"/>
          <w:color w:val="222222"/>
          <w:sz w:val="22"/>
          <w:szCs w:val="22"/>
        </w:rPr>
        <w:t>21 January 1898</w:t>
      </w:r>
      <w:r w:rsidR="0091698F" w:rsidRPr="001349B5">
        <w:rPr>
          <w:rFonts w:ascii="Arial" w:hAnsi="Arial" w:cs="Arial"/>
          <w:color w:val="222222"/>
          <w:sz w:val="22"/>
          <w:szCs w:val="22"/>
        </w:rPr>
        <w:t xml:space="preserve"> </w:t>
      </w:r>
      <w:r w:rsidR="009A3337" w:rsidRPr="001349B5">
        <w:rPr>
          <w:rFonts w:ascii="Arial" w:hAnsi="Arial" w:cs="Arial"/>
          <w:color w:val="222222"/>
          <w:sz w:val="22"/>
          <w:szCs w:val="22"/>
        </w:rPr>
        <w:t>to</w:t>
      </w:r>
      <w:r w:rsidR="00542A9D" w:rsidRPr="001349B5">
        <w:rPr>
          <w:rFonts w:ascii="Arial" w:hAnsi="Arial" w:cs="Arial"/>
          <w:color w:val="222222"/>
          <w:sz w:val="22"/>
          <w:szCs w:val="22"/>
        </w:rPr>
        <w:t xml:space="preserve"> 21 February 1930) was </w:t>
      </w:r>
      <w:hyperlink r:id="rId54" w:tooltip="Shah" w:history="1">
        <w:r w:rsidR="00542A9D" w:rsidRPr="001349B5">
          <w:rPr>
            <w:rStyle w:val="Hyperlink"/>
            <w:rFonts w:ascii="Arial" w:hAnsi="Arial" w:cs="Arial"/>
            <w:color w:val="auto"/>
            <w:sz w:val="22"/>
            <w:szCs w:val="22"/>
            <w:u w:val="none"/>
          </w:rPr>
          <w:t>Shah</w:t>
        </w:r>
      </w:hyperlink>
      <w:r w:rsidR="00542A9D" w:rsidRPr="001349B5">
        <w:rPr>
          <w:rFonts w:ascii="Arial" w:hAnsi="Arial" w:cs="Arial"/>
          <w:sz w:val="22"/>
          <w:szCs w:val="22"/>
        </w:rPr>
        <w:t xml:space="preserve"> of </w:t>
      </w:r>
      <w:hyperlink r:id="rId55" w:tooltip="Persia" w:history="1">
        <w:r w:rsidR="00542A9D" w:rsidRPr="001349B5">
          <w:rPr>
            <w:rStyle w:val="Hyperlink"/>
            <w:rFonts w:ascii="Arial" w:hAnsi="Arial" w:cs="Arial"/>
            <w:color w:val="auto"/>
            <w:sz w:val="22"/>
            <w:szCs w:val="22"/>
            <w:u w:val="none"/>
          </w:rPr>
          <w:t>Persia</w:t>
        </w:r>
      </w:hyperlink>
      <w:r w:rsidR="00542A9D" w:rsidRPr="001349B5">
        <w:rPr>
          <w:rFonts w:ascii="Arial" w:hAnsi="Arial" w:cs="Arial"/>
          <w:sz w:val="22"/>
          <w:szCs w:val="22"/>
        </w:rPr>
        <w:t xml:space="preserve"> (</w:t>
      </w:r>
      <w:hyperlink r:id="rId56" w:tooltip="Name of Iran" w:history="1">
        <w:r w:rsidR="00542A9D" w:rsidRPr="001349B5">
          <w:rPr>
            <w:rStyle w:val="Hyperlink"/>
            <w:rFonts w:ascii="Arial" w:hAnsi="Arial" w:cs="Arial"/>
            <w:color w:val="auto"/>
            <w:sz w:val="22"/>
            <w:szCs w:val="22"/>
            <w:u w:val="none"/>
          </w:rPr>
          <w:t>Iran</w:t>
        </w:r>
      </w:hyperlink>
      <w:r w:rsidR="00542A9D" w:rsidRPr="001349B5">
        <w:rPr>
          <w:rFonts w:ascii="Arial" w:hAnsi="Arial" w:cs="Arial"/>
          <w:sz w:val="22"/>
          <w:szCs w:val="22"/>
        </w:rPr>
        <w:t>)</w:t>
      </w:r>
      <w:r w:rsidR="009A3337" w:rsidRPr="001349B5">
        <w:rPr>
          <w:rFonts w:ascii="Arial" w:hAnsi="Arial" w:cs="Arial"/>
          <w:sz w:val="22"/>
          <w:szCs w:val="22"/>
        </w:rPr>
        <w:t xml:space="preserve"> and ruled </w:t>
      </w:r>
      <w:r w:rsidR="00542A9D" w:rsidRPr="001349B5">
        <w:rPr>
          <w:rFonts w:ascii="Arial" w:hAnsi="Arial" w:cs="Arial"/>
          <w:sz w:val="22"/>
          <w:szCs w:val="22"/>
        </w:rPr>
        <w:t xml:space="preserve"> from 16 July 1909, to 15 December 1925</w:t>
      </w:r>
      <w:r w:rsidR="009A3337" w:rsidRPr="001349B5">
        <w:rPr>
          <w:rFonts w:ascii="Arial" w:hAnsi="Arial" w:cs="Arial"/>
          <w:sz w:val="22"/>
          <w:szCs w:val="22"/>
        </w:rPr>
        <w:t xml:space="preserve">. He was </w:t>
      </w:r>
      <w:r w:rsidR="00542A9D" w:rsidRPr="001349B5">
        <w:rPr>
          <w:rFonts w:ascii="Arial" w:hAnsi="Arial" w:cs="Arial"/>
          <w:sz w:val="22"/>
          <w:szCs w:val="22"/>
        </w:rPr>
        <w:t xml:space="preserve">the last ruling member of the </w:t>
      </w:r>
      <w:hyperlink r:id="rId57" w:tooltip="Qajar dynasty" w:history="1">
        <w:r w:rsidR="00542A9D" w:rsidRPr="001349B5">
          <w:rPr>
            <w:rStyle w:val="Hyperlink"/>
            <w:rFonts w:ascii="Arial" w:hAnsi="Arial" w:cs="Arial"/>
            <w:color w:val="auto"/>
            <w:sz w:val="22"/>
            <w:szCs w:val="22"/>
            <w:u w:val="none"/>
          </w:rPr>
          <w:t>Qajar dynasty</w:t>
        </w:r>
      </w:hyperlink>
      <w:r w:rsidR="00542A9D" w:rsidRPr="001349B5">
        <w:rPr>
          <w:rFonts w:ascii="Arial" w:hAnsi="Arial" w:cs="Arial"/>
          <w:color w:val="222222"/>
          <w:sz w:val="22"/>
          <w:szCs w:val="22"/>
        </w:rPr>
        <w:t>.</w:t>
      </w:r>
      <w:r w:rsidR="009A3337" w:rsidRPr="001349B5">
        <w:rPr>
          <w:rFonts w:ascii="Arial" w:hAnsi="Arial" w:cs="Arial"/>
          <w:color w:val="222222"/>
          <w:sz w:val="22"/>
          <w:szCs w:val="22"/>
        </w:rPr>
        <w:t xml:space="preserve"> (per Wikipedia).</w:t>
      </w:r>
    </w:p>
    <w:p w14:paraId="227FD102" w14:textId="1C81EFD4" w:rsidR="00CD4BFE" w:rsidRPr="001349B5" w:rsidRDefault="00CD4BFE" w:rsidP="00477FF1">
      <w:pPr>
        <w:pStyle w:val="NormalWeb"/>
        <w:spacing w:before="0" w:beforeAutospacing="0" w:after="0" w:afterAutospacing="0"/>
        <w:ind w:left="720" w:right="864"/>
        <w:jc w:val="both"/>
        <w:rPr>
          <w:rFonts w:ascii="Arial" w:hAnsi="Arial" w:cs="Arial"/>
          <w:color w:val="222222"/>
          <w:sz w:val="22"/>
          <w:szCs w:val="22"/>
        </w:rPr>
      </w:pPr>
    </w:p>
    <w:p w14:paraId="3FDA680A" w14:textId="4CD7ED12" w:rsidR="00CD4BFE" w:rsidRDefault="00CD4BFE"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                                         </w:t>
      </w:r>
      <w:r>
        <w:rPr>
          <w:noProof/>
          <w:color w:val="0000FF"/>
          <w:sz w:val="21"/>
          <w:szCs w:val="21"/>
        </w:rPr>
        <w:drawing>
          <wp:inline distT="0" distB="0" distL="0" distR="0" wp14:anchorId="4D4E3648" wp14:editId="54AEB162">
            <wp:extent cx="1636776" cy="2331720"/>
            <wp:effectExtent l="0" t="0" r="1905" b="0"/>
            <wp:docPr id="12" name="Picture 12" descr="AhmadShahQajar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madShahQajar2.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6776" cy="2331720"/>
                    </a:xfrm>
                    <a:prstGeom prst="rect">
                      <a:avLst/>
                    </a:prstGeom>
                    <a:noFill/>
                    <a:ln>
                      <a:noFill/>
                    </a:ln>
                  </pic:spPr>
                </pic:pic>
              </a:graphicData>
            </a:graphic>
          </wp:inline>
        </w:drawing>
      </w:r>
    </w:p>
    <w:p w14:paraId="12AE97AB" w14:textId="5D19655D" w:rsidR="00CD4BFE" w:rsidRDefault="00CD4BFE" w:rsidP="007C4E8E">
      <w:pPr>
        <w:pStyle w:val="NormalWeb"/>
        <w:spacing w:before="0" w:beforeAutospacing="0" w:after="0" w:afterAutospacing="0"/>
        <w:rPr>
          <w:rFonts w:ascii="Arial" w:hAnsi="Arial" w:cs="Arial"/>
          <w:color w:val="222222"/>
          <w:sz w:val="21"/>
          <w:szCs w:val="21"/>
        </w:rPr>
      </w:pPr>
    </w:p>
    <w:p w14:paraId="325277EE" w14:textId="36BC4F3A" w:rsidR="00CD4BFE" w:rsidRPr="009A3337" w:rsidRDefault="00CD4BFE"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                                               Ahmad Shah Qatar</w:t>
      </w:r>
    </w:p>
    <w:p w14:paraId="41061BDD" w14:textId="77777777" w:rsidR="00025928" w:rsidRPr="009A3337" w:rsidRDefault="00025928" w:rsidP="007C4E8E">
      <w:pPr>
        <w:pStyle w:val="NormalWeb"/>
        <w:spacing w:before="0" w:beforeAutospacing="0" w:after="0" w:afterAutospacing="0"/>
        <w:rPr>
          <w:rFonts w:ascii="Arial" w:hAnsi="Arial" w:cs="Arial"/>
          <w:color w:val="222222"/>
          <w:sz w:val="21"/>
          <w:szCs w:val="21"/>
        </w:rPr>
      </w:pPr>
    </w:p>
    <w:p w14:paraId="43821679" w14:textId="79D38288" w:rsidR="00A95DE9" w:rsidRDefault="005B241F"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 The couple </w:t>
      </w:r>
      <w:r w:rsidR="0033701F">
        <w:rPr>
          <w:rFonts w:ascii="Arial" w:hAnsi="Arial" w:cs="Arial"/>
          <w:color w:val="222222"/>
          <w:sz w:val="21"/>
          <w:szCs w:val="21"/>
        </w:rPr>
        <w:t>had their first child</w:t>
      </w:r>
      <w:r w:rsidR="0033701F" w:rsidRPr="003D10C5">
        <w:rPr>
          <w:rFonts w:ascii="Arial" w:hAnsi="Arial" w:cs="Arial"/>
          <w:b/>
          <w:color w:val="222222"/>
          <w:sz w:val="21"/>
          <w:szCs w:val="21"/>
        </w:rPr>
        <w:t>, Frederick, on July 4, 1934</w:t>
      </w:r>
      <w:r w:rsidR="0033701F">
        <w:rPr>
          <w:rFonts w:ascii="Arial" w:hAnsi="Arial" w:cs="Arial"/>
          <w:color w:val="222222"/>
          <w:sz w:val="21"/>
          <w:szCs w:val="21"/>
        </w:rPr>
        <w:t xml:space="preserve">. Their second child, Nancy, was born </w:t>
      </w:r>
      <w:r w:rsidR="00C81EE0">
        <w:rPr>
          <w:rFonts w:ascii="Arial" w:hAnsi="Arial" w:cs="Arial"/>
          <w:color w:val="222222"/>
          <w:sz w:val="21"/>
          <w:szCs w:val="21"/>
        </w:rPr>
        <w:t xml:space="preserve">on Jan. 12, </w:t>
      </w:r>
      <w:r w:rsidR="0033701F">
        <w:rPr>
          <w:rFonts w:ascii="Arial" w:hAnsi="Arial" w:cs="Arial"/>
          <w:color w:val="222222"/>
          <w:sz w:val="21"/>
          <w:szCs w:val="21"/>
        </w:rPr>
        <w:t>1939.</w:t>
      </w:r>
    </w:p>
    <w:p w14:paraId="6E3B20A0" w14:textId="6D5F8472" w:rsidR="00D154F0" w:rsidRDefault="00D154F0" w:rsidP="007C4E8E">
      <w:pPr>
        <w:pStyle w:val="NormalWeb"/>
        <w:spacing w:before="0" w:beforeAutospacing="0" w:after="0" w:afterAutospacing="0"/>
        <w:rPr>
          <w:rFonts w:ascii="Arial" w:hAnsi="Arial" w:cs="Arial"/>
          <w:color w:val="222222"/>
          <w:sz w:val="21"/>
          <w:szCs w:val="21"/>
        </w:rPr>
      </w:pPr>
    </w:p>
    <w:p w14:paraId="22FCB05A" w14:textId="25DEE2CF" w:rsidR="00D154F0" w:rsidRDefault="00D154F0"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About Gauley Bridge: (per Wikipedia)</w:t>
      </w:r>
    </w:p>
    <w:p w14:paraId="4AD46D81" w14:textId="25CF4BFA" w:rsidR="00D154F0" w:rsidRPr="00D154F0" w:rsidRDefault="00D154F0" w:rsidP="00D154F0">
      <w:pPr>
        <w:spacing w:after="0" w:line="252" w:lineRule="atLeast"/>
        <w:rPr>
          <w:rFonts w:ascii="&amp;quot" w:eastAsia="Times New Roman" w:hAnsi="&amp;quot" w:cs="Times New Roman"/>
          <w:color w:val="767676"/>
          <w:sz w:val="21"/>
          <w:szCs w:val="21"/>
        </w:rPr>
      </w:pPr>
    </w:p>
    <w:p w14:paraId="5279CD8C" w14:textId="13682949" w:rsidR="00D154F0" w:rsidRPr="001349B5" w:rsidRDefault="00D154F0" w:rsidP="00D154F0">
      <w:pPr>
        <w:spacing w:after="0" w:line="240" w:lineRule="auto"/>
        <w:ind w:left="576" w:right="720"/>
        <w:jc w:val="both"/>
        <w:rPr>
          <w:rFonts w:ascii="Arial" w:eastAsia="Times New Roman" w:hAnsi="Arial" w:cs="Arial"/>
          <w:b/>
          <w:i/>
          <w:color w:val="666666"/>
          <w:sz w:val="20"/>
          <w:szCs w:val="20"/>
        </w:rPr>
      </w:pPr>
      <w:r w:rsidRPr="001349B5">
        <w:rPr>
          <w:rFonts w:ascii="Arial" w:eastAsia="Times New Roman" w:hAnsi="Arial" w:cs="Arial"/>
          <w:b/>
          <w:i/>
          <w:color w:val="666666"/>
          <w:sz w:val="20"/>
          <w:szCs w:val="20"/>
        </w:rPr>
        <w:t>Gauley Bridge is a town in Fayette County, West Virginia, United States. The population was 614 at the 2010 census. The Kanawha River is formed at Gauley Bridge by the confluence of the New and Gauley Rivers. Two miles to the southeast of Gauley Bridge, in Glen Ferris, West Virginia, is Kanawha Falls, a popular stopping point on Midland Trail Scenic Highwa</w:t>
      </w:r>
      <w:r w:rsidR="00C52598" w:rsidRPr="001349B5">
        <w:rPr>
          <w:rFonts w:ascii="Arial" w:eastAsia="Times New Roman" w:hAnsi="Arial" w:cs="Arial"/>
          <w:b/>
          <w:i/>
          <w:color w:val="666666"/>
          <w:sz w:val="20"/>
          <w:szCs w:val="20"/>
        </w:rPr>
        <w:t>y. It is 38 miles southeast of Charleston.</w:t>
      </w:r>
    </w:p>
    <w:p w14:paraId="2E437BB1" w14:textId="77777777" w:rsidR="00D154F0" w:rsidRPr="001349B5" w:rsidRDefault="00D154F0" w:rsidP="00D154F0">
      <w:pPr>
        <w:pStyle w:val="NormalWeb"/>
        <w:spacing w:before="0" w:beforeAutospacing="0" w:after="0" w:afterAutospacing="0"/>
        <w:ind w:left="576" w:right="720"/>
        <w:jc w:val="both"/>
        <w:rPr>
          <w:rFonts w:ascii="Arial" w:hAnsi="Arial" w:cs="Arial"/>
          <w:b/>
          <w:i/>
          <w:color w:val="222222"/>
          <w:sz w:val="21"/>
          <w:szCs w:val="21"/>
        </w:rPr>
      </w:pPr>
    </w:p>
    <w:p w14:paraId="63D4E1C1" w14:textId="2BD7F5D5" w:rsidR="00D154F0" w:rsidRDefault="00D154F0"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lastRenderedPageBreak/>
        <w:t xml:space="preserve">                                         </w:t>
      </w:r>
      <w:r>
        <w:rPr>
          <w:noProof/>
        </w:rPr>
        <w:drawing>
          <wp:inline distT="0" distB="0" distL="0" distR="0" wp14:anchorId="3F88E761" wp14:editId="0D36819E">
            <wp:extent cx="1958340" cy="32689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8340" cy="3268980"/>
                    </a:xfrm>
                    <a:prstGeom prst="rect">
                      <a:avLst/>
                    </a:prstGeom>
                    <a:noFill/>
                    <a:ln>
                      <a:noFill/>
                    </a:ln>
                  </pic:spPr>
                </pic:pic>
              </a:graphicData>
            </a:graphic>
          </wp:inline>
        </w:drawing>
      </w:r>
    </w:p>
    <w:p w14:paraId="16FEB4B0" w14:textId="7C0FCE11" w:rsidR="00D154F0" w:rsidRDefault="00D154F0" w:rsidP="007C4E8E">
      <w:pPr>
        <w:pStyle w:val="NormalWeb"/>
        <w:spacing w:before="0" w:beforeAutospacing="0" w:after="0" w:afterAutospacing="0"/>
        <w:rPr>
          <w:rFonts w:ascii="Arial" w:hAnsi="Arial" w:cs="Arial"/>
          <w:color w:val="222222"/>
          <w:sz w:val="21"/>
          <w:szCs w:val="21"/>
        </w:rPr>
      </w:pPr>
    </w:p>
    <w:p w14:paraId="05616EBF" w14:textId="6C03D87E" w:rsidR="00D154F0" w:rsidRDefault="00D154F0"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                                               Naorooz in 1935 in WV</w:t>
      </w:r>
    </w:p>
    <w:p w14:paraId="1C5E4875" w14:textId="77777777" w:rsidR="00D154F0" w:rsidRDefault="00D154F0" w:rsidP="007C4E8E">
      <w:pPr>
        <w:pStyle w:val="NormalWeb"/>
        <w:spacing w:before="0" w:beforeAutospacing="0" w:after="0" w:afterAutospacing="0"/>
        <w:rPr>
          <w:rFonts w:ascii="Arial" w:hAnsi="Arial" w:cs="Arial"/>
          <w:color w:val="222222"/>
          <w:sz w:val="21"/>
          <w:szCs w:val="21"/>
        </w:rPr>
      </w:pPr>
    </w:p>
    <w:p w14:paraId="0B361E50" w14:textId="363594D1" w:rsidR="00204ECA" w:rsidRDefault="00204ECA" w:rsidP="007C4E8E">
      <w:pPr>
        <w:pStyle w:val="NormalWeb"/>
        <w:spacing w:before="0" w:beforeAutospacing="0" w:after="0" w:afterAutospacing="0"/>
        <w:rPr>
          <w:rFonts w:ascii="Arial" w:hAnsi="Arial" w:cs="Arial"/>
          <w:color w:val="222222"/>
          <w:sz w:val="21"/>
          <w:szCs w:val="21"/>
        </w:rPr>
      </w:pPr>
    </w:p>
    <w:p w14:paraId="24D8FE22" w14:textId="77777777" w:rsidR="00DC5F26" w:rsidRDefault="00204ECA" w:rsidP="007C4E8E">
      <w:pPr>
        <w:pStyle w:val="NormalWeb"/>
        <w:spacing w:before="0" w:beforeAutospacing="0" w:after="0" w:afterAutospacing="0"/>
        <w:rPr>
          <w:rFonts w:ascii="Arial" w:hAnsi="Arial" w:cs="Arial"/>
          <w:b/>
          <w:color w:val="222222"/>
          <w:sz w:val="21"/>
          <w:szCs w:val="21"/>
        </w:rPr>
      </w:pPr>
      <w:r>
        <w:rPr>
          <w:rFonts w:ascii="Arial" w:hAnsi="Arial" w:cs="Arial"/>
          <w:color w:val="222222"/>
          <w:sz w:val="21"/>
          <w:szCs w:val="21"/>
        </w:rPr>
        <w:t xml:space="preserve">In 1940, the family was living in </w:t>
      </w:r>
      <w:r w:rsidRPr="00CD4BFE">
        <w:rPr>
          <w:rFonts w:ascii="Arial" w:hAnsi="Arial" w:cs="Arial"/>
          <w:b/>
          <w:color w:val="222222"/>
          <w:sz w:val="21"/>
          <w:szCs w:val="21"/>
        </w:rPr>
        <w:t xml:space="preserve">White Sulphur Springs, </w:t>
      </w:r>
      <w:r w:rsidR="0042235F" w:rsidRPr="00CD4BFE">
        <w:rPr>
          <w:rFonts w:ascii="Arial" w:hAnsi="Arial" w:cs="Arial"/>
          <w:b/>
          <w:color w:val="222222"/>
          <w:sz w:val="21"/>
          <w:szCs w:val="21"/>
        </w:rPr>
        <w:t>WV</w:t>
      </w:r>
      <w:r w:rsidR="00DC5F26">
        <w:rPr>
          <w:rFonts w:ascii="Arial" w:hAnsi="Arial" w:cs="Arial"/>
          <w:b/>
          <w:color w:val="222222"/>
          <w:sz w:val="21"/>
          <w:szCs w:val="21"/>
        </w:rPr>
        <w:t>.</w:t>
      </w:r>
    </w:p>
    <w:p w14:paraId="6A92494A" w14:textId="78F1E188" w:rsidR="00DC5F26" w:rsidRDefault="001349B5"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I</w:t>
      </w:r>
      <w:r w:rsidR="0091621E">
        <w:rPr>
          <w:rFonts w:ascii="Arial" w:hAnsi="Arial" w:cs="Arial"/>
          <w:color w:val="222222"/>
          <w:sz w:val="21"/>
          <w:szCs w:val="21"/>
        </w:rPr>
        <w:t>n the early 1940’</w:t>
      </w:r>
      <w:proofErr w:type="gramStart"/>
      <w:r w:rsidR="0091621E">
        <w:rPr>
          <w:rFonts w:ascii="Arial" w:hAnsi="Arial" w:cs="Arial"/>
          <w:color w:val="222222"/>
          <w:sz w:val="21"/>
          <w:szCs w:val="21"/>
        </w:rPr>
        <w:t>s,</w:t>
      </w:r>
      <w:r w:rsidR="00DC5F26">
        <w:rPr>
          <w:rFonts w:ascii="Arial" w:hAnsi="Arial" w:cs="Arial"/>
          <w:color w:val="222222"/>
          <w:sz w:val="21"/>
          <w:szCs w:val="21"/>
        </w:rPr>
        <w:t>the</w:t>
      </w:r>
      <w:proofErr w:type="gramEnd"/>
      <w:r w:rsidR="00DC5F26">
        <w:rPr>
          <w:rFonts w:ascii="Arial" w:hAnsi="Arial" w:cs="Arial"/>
          <w:color w:val="222222"/>
          <w:sz w:val="21"/>
          <w:szCs w:val="21"/>
        </w:rPr>
        <w:t xml:space="preserve"> family</w:t>
      </w:r>
      <w:r w:rsidR="0091621E">
        <w:rPr>
          <w:rFonts w:ascii="Arial" w:hAnsi="Arial" w:cs="Arial"/>
          <w:color w:val="222222"/>
          <w:sz w:val="21"/>
          <w:szCs w:val="21"/>
        </w:rPr>
        <w:t xml:space="preserve"> moved to Knoxville, Tennessee</w:t>
      </w:r>
      <w:r w:rsidR="00DC5F26">
        <w:rPr>
          <w:rFonts w:ascii="Arial" w:hAnsi="Arial" w:cs="Arial"/>
          <w:color w:val="222222"/>
          <w:sz w:val="21"/>
          <w:szCs w:val="21"/>
        </w:rPr>
        <w:t xml:space="preserve"> where Naorooz worked for the TVA, evidently for the War effort.</w:t>
      </w:r>
    </w:p>
    <w:p w14:paraId="6FD413F8" w14:textId="360F016A" w:rsidR="00DC5F26" w:rsidRDefault="00DC5F26" w:rsidP="007C4E8E">
      <w:pPr>
        <w:pStyle w:val="NormalWeb"/>
        <w:spacing w:before="0" w:beforeAutospacing="0" w:after="0" w:afterAutospacing="0"/>
        <w:rPr>
          <w:rFonts w:ascii="Arial" w:hAnsi="Arial" w:cs="Arial"/>
          <w:color w:val="222222"/>
          <w:sz w:val="21"/>
          <w:szCs w:val="21"/>
        </w:rPr>
      </w:pPr>
    </w:p>
    <w:p w14:paraId="78B5FDC5" w14:textId="0AC6BFEB" w:rsidR="00DC5F26" w:rsidRDefault="00DC5F26"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                                                     The TVA</w:t>
      </w:r>
    </w:p>
    <w:p w14:paraId="7DDB7140" w14:textId="6694B263" w:rsidR="00DC5F26" w:rsidRDefault="00DC5F26" w:rsidP="007C4E8E">
      <w:pPr>
        <w:pStyle w:val="NormalWeb"/>
        <w:spacing w:before="0" w:beforeAutospacing="0" w:after="0" w:afterAutospacing="0"/>
        <w:rPr>
          <w:rFonts w:ascii="Arial" w:hAnsi="Arial" w:cs="Arial"/>
          <w:color w:val="222222"/>
          <w:sz w:val="21"/>
          <w:szCs w:val="21"/>
        </w:rPr>
      </w:pPr>
    </w:p>
    <w:p w14:paraId="33AB1F7D" w14:textId="2B06B537" w:rsidR="00DC5F26" w:rsidRPr="00DC5F26" w:rsidRDefault="00DC5F26" w:rsidP="00DC5F26">
      <w:pPr>
        <w:spacing w:after="0" w:line="240" w:lineRule="auto"/>
        <w:ind w:left="576" w:right="1008"/>
        <w:jc w:val="both"/>
        <w:rPr>
          <w:rFonts w:ascii="Arial" w:hAnsi="Arial" w:cs="Arial"/>
          <w:i/>
          <w:color w:val="666666"/>
          <w:sz w:val="20"/>
          <w:szCs w:val="20"/>
        </w:rPr>
      </w:pPr>
      <w:r w:rsidRPr="00DC5F26">
        <w:rPr>
          <w:rStyle w:val="Strong"/>
          <w:rFonts w:ascii="Arial" w:hAnsi="Arial" w:cs="Arial"/>
          <w:i/>
          <w:color w:val="666666"/>
        </w:rPr>
        <w:t>TVA</w:t>
      </w:r>
      <w:r w:rsidRPr="00DC5F26">
        <w:rPr>
          <w:rFonts w:ascii="Arial" w:hAnsi="Arial" w:cs="Arial"/>
          <w:i/>
          <w:color w:val="666666"/>
          <w:sz w:val="20"/>
          <w:szCs w:val="20"/>
        </w:rPr>
        <w:t xml:space="preserve"> was created—in large part—to manage flooding on the </w:t>
      </w:r>
      <w:r w:rsidRPr="00DC5F26">
        <w:rPr>
          <w:rStyle w:val="Strong"/>
          <w:rFonts w:ascii="Arial" w:hAnsi="Arial" w:cs="Arial"/>
          <w:i/>
          <w:color w:val="666666"/>
        </w:rPr>
        <w:t>Tennessee</w:t>
      </w:r>
      <w:r w:rsidRPr="00DC5F26">
        <w:rPr>
          <w:rFonts w:ascii="Arial" w:hAnsi="Arial" w:cs="Arial"/>
          <w:i/>
          <w:color w:val="666666"/>
          <w:sz w:val="20"/>
          <w:szCs w:val="20"/>
        </w:rPr>
        <w:t xml:space="preserve"> River. ... </w:t>
      </w:r>
      <w:r w:rsidRPr="00DC5F26">
        <w:rPr>
          <w:rStyle w:val="Strong"/>
          <w:rFonts w:ascii="Arial" w:hAnsi="Arial" w:cs="Arial"/>
          <w:i/>
          <w:color w:val="666666"/>
        </w:rPr>
        <w:t>Tennessee</w:t>
      </w:r>
      <w:r w:rsidRPr="00DC5F26">
        <w:rPr>
          <w:rFonts w:ascii="Arial" w:hAnsi="Arial" w:cs="Arial"/>
          <w:i/>
          <w:color w:val="666666"/>
          <w:sz w:val="20"/>
          <w:szCs w:val="20"/>
        </w:rPr>
        <w:t xml:space="preserve"> Valley Authority 400 West Summit Hill Drive </w:t>
      </w:r>
      <w:r w:rsidRPr="00DC5F26">
        <w:rPr>
          <w:rStyle w:val="Strong"/>
          <w:rFonts w:ascii="Arial" w:hAnsi="Arial" w:cs="Arial"/>
          <w:i/>
          <w:color w:val="666666"/>
        </w:rPr>
        <w:t>Knoxville TN</w:t>
      </w:r>
      <w:r w:rsidRPr="00DC5F26">
        <w:rPr>
          <w:rFonts w:ascii="Arial" w:hAnsi="Arial" w:cs="Arial"/>
          <w:i/>
          <w:color w:val="666666"/>
          <w:sz w:val="20"/>
          <w:szCs w:val="20"/>
        </w:rPr>
        <w:t xml:space="preserve"> </w:t>
      </w:r>
    </w:p>
    <w:p w14:paraId="46E3C179" w14:textId="3B62CF14" w:rsidR="00DC5F26" w:rsidRPr="00DC5F26" w:rsidRDefault="00DC5F26" w:rsidP="00DC5F26">
      <w:pPr>
        <w:spacing w:after="0" w:line="240" w:lineRule="auto"/>
        <w:ind w:left="576" w:right="1008"/>
        <w:jc w:val="both"/>
        <w:rPr>
          <w:i/>
        </w:rPr>
      </w:pPr>
      <w:r w:rsidRPr="00DC5F26">
        <w:rPr>
          <w:i/>
        </w:rPr>
        <w:t>Naorooz lived at 2332 Fifth Ave in 1948. But was there by 1942. He may have been brought in to help the war effort. He lived only 2 miles from work.</w:t>
      </w:r>
    </w:p>
    <w:p w14:paraId="58AF12C6" w14:textId="77777777" w:rsidR="00DC5F26" w:rsidRPr="00DC5F26" w:rsidRDefault="00DC5F26" w:rsidP="00DC5F26">
      <w:pPr>
        <w:spacing w:after="0" w:line="240" w:lineRule="auto"/>
        <w:ind w:left="576" w:right="1008"/>
        <w:jc w:val="both"/>
        <w:rPr>
          <w:i/>
        </w:rPr>
      </w:pPr>
    </w:p>
    <w:p w14:paraId="2A82083D" w14:textId="7AB72A28" w:rsidR="00DC5F26" w:rsidRDefault="00DC5F26" w:rsidP="00DC5F26">
      <w:pPr>
        <w:spacing w:after="0" w:line="240" w:lineRule="auto"/>
        <w:ind w:left="576" w:right="864"/>
        <w:jc w:val="both"/>
        <w:rPr>
          <w:rFonts w:ascii="Arial" w:hAnsi="Arial" w:cs="Arial"/>
          <w:i/>
          <w:color w:val="666666"/>
          <w:sz w:val="20"/>
          <w:szCs w:val="20"/>
        </w:rPr>
      </w:pPr>
      <w:r w:rsidRPr="00DC5F26">
        <w:rPr>
          <w:rFonts w:ascii="Arial" w:hAnsi="Arial" w:cs="Arial"/>
          <w:i/>
          <w:color w:val="666666"/>
          <w:sz w:val="20"/>
          <w:szCs w:val="20"/>
        </w:rPr>
        <w:t xml:space="preserve">The Tennessee Valley Authority is a federally owned corporation in the United States created by congressional charter on </w:t>
      </w:r>
      <w:r w:rsidRPr="00DC5F26">
        <w:rPr>
          <w:rFonts w:ascii="Arial" w:hAnsi="Arial" w:cs="Arial"/>
          <w:b/>
          <w:i/>
          <w:color w:val="666666"/>
          <w:sz w:val="20"/>
          <w:szCs w:val="20"/>
        </w:rPr>
        <w:t>May 18, 1933</w:t>
      </w:r>
      <w:r w:rsidRPr="00DC5F26">
        <w:rPr>
          <w:rFonts w:ascii="Arial" w:hAnsi="Arial" w:cs="Arial"/>
          <w:i/>
          <w:color w:val="666666"/>
          <w:sz w:val="20"/>
          <w:szCs w:val="20"/>
        </w:rPr>
        <w:t>, to provide navigation, flood control, electricity generation, fertilizer manufacturing, and economic development to the Tennessee Valley, a region particularly affected by the Great Depression. The enterprise was a result of the efforts of Senator George W. Norris of Nebraska. TVA was envisioned not only as a provider, but also as a regional economic development agency that would use federal experts and electricity to more quickly modernize the region's economy and society</w:t>
      </w:r>
    </w:p>
    <w:p w14:paraId="5FD93C89" w14:textId="77777777" w:rsidR="00DC5F26" w:rsidRPr="00DC5F26" w:rsidRDefault="00DC5F26" w:rsidP="00DC5F26">
      <w:pPr>
        <w:spacing w:after="0" w:line="240" w:lineRule="auto"/>
        <w:ind w:left="576" w:right="864"/>
        <w:jc w:val="both"/>
        <w:rPr>
          <w:rFonts w:ascii="Arial" w:hAnsi="Arial" w:cs="Arial"/>
          <w:i/>
          <w:color w:val="666666"/>
          <w:sz w:val="20"/>
          <w:szCs w:val="20"/>
        </w:rPr>
      </w:pPr>
    </w:p>
    <w:p w14:paraId="5982D85C" w14:textId="77777777" w:rsidR="00DC5F26" w:rsidRPr="00DC5F26" w:rsidRDefault="00DC5F26" w:rsidP="00DC5F26">
      <w:pPr>
        <w:spacing w:after="0" w:line="240" w:lineRule="auto"/>
        <w:ind w:left="576" w:right="864"/>
        <w:jc w:val="both"/>
        <w:rPr>
          <w:rFonts w:ascii="Arial" w:hAnsi="Arial" w:cs="Arial"/>
          <w:i/>
          <w:sz w:val="14"/>
          <w:szCs w:val="14"/>
          <w:vertAlign w:val="superscript"/>
        </w:rPr>
      </w:pPr>
      <w:r w:rsidRPr="00DC5F26">
        <w:rPr>
          <w:rFonts w:ascii="Arial" w:hAnsi="Arial" w:cs="Arial"/>
          <w:i/>
          <w:sz w:val="21"/>
          <w:szCs w:val="21"/>
        </w:rPr>
        <w:t xml:space="preserve">TVA's service area covers most of </w:t>
      </w:r>
      <w:hyperlink r:id="rId61" w:tooltip="Tennessee" w:history="1">
        <w:r w:rsidRPr="00DC5F26">
          <w:rPr>
            <w:rStyle w:val="Hyperlink"/>
            <w:rFonts w:ascii="Arial" w:hAnsi="Arial" w:cs="Arial"/>
            <w:i/>
            <w:color w:val="auto"/>
            <w:sz w:val="21"/>
            <w:szCs w:val="21"/>
            <w:u w:val="none"/>
          </w:rPr>
          <w:t>Tennessee</w:t>
        </w:r>
      </w:hyperlink>
      <w:r w:rsidRPr="00DC5F26">
        <w:rPr>
          <w:rFonts w:ascii="Arial" w:hAnsi="Arial" w:cs="Arial"/>
          <w:i/>
          <w:sz w:val="21"/>
          <w:szCs w:val="21"/>
        </w:rPr>
        <w:t xml:space="preserve">, portions of </w:t>
      </w:r>
      <w:hyperlink r:id="rId62" w:tooltip="Alabama" w:history="1">
        <w:r w:rsidRPr="00DC5F26">
          <w:rPr>
            <w:rStyle w:val="Hyperlink"/>
            <w:rFonts w:ascii="Arial" w:hAnsi="Arial" w:cs="Arial"/>
            <w:i/>
            <w:color w:val="auto"/>
            <w:sz w:val="21"/>
            <w:szCs w:val="21"/>
            <w:u w:val="none"/>
          </w:rPr>
          <w:t>Alabama</w:t>
        </w:r>
      </w:hyperlink>
      <w:r w:rsidRPr="00DC5F26">
        <w:rPr>
          <w:rFonts w:ascii="Arial" w:hAnsi="Arial" w:cs="Arial"/>
          <w:i/>
          <w:sz w:val="21"/>
          <w:szCs w:val="21"/>
        </w:rPr>
        <w:t xml:space="preserve">, </w:t>
      </w:r>
      <w:hyperlink r:id="rId63" w:tooltip="Mississippi" w:history="1">
        <w:r w:rsidRPr="00DC5F26">
          <w:rPr>
            <w:rStyle w:val="Hyperlink"/>
            <w:rFonts w:ascii="Arial" w:hAnsi="Arial" w:cs="Arial"/>
            <w:i/>
            <w:color w:val="auto"/>
            <w:sz w:val="21"/>
            <w:szCs w:val="21"/>
            <w:u w:val="none"/>
          </w:rPr>
          <w:t>Mississippi</w:t>
        </w:r>
      </w:hyperlink>
      <w:r w:rsidRPr="00DC5F26">
        <w:rPr>
          <w:rFonts w:ascii="Arial" w:hAnsi="Arial" w:cs="Arial"/>
          <w:i/>
          <w:sz w:val="21"/>
          <w:szCs w:val="21"/>
        </w:rPr>
        <w:t xml:space="preserve">, and </w:t>
      </w:r>
      <w:hyperlink r:id="rId64" w:tooltip="Kentucky" w:history="1">
        <w:r w:rsidRPr="00DC5F26">
          <w:rPr>
            <w:rStyle w:val="Hyperlink"/>
            <w:rFonts w:ascii="Arial" w:hAnsi="Arial" w:cs="Arial"/>
            <w:i/>
            <w:color w:val="auto"/>
            <w:sz w:val="21"/>
            <w:szCs w:val="21"/>
            <w:u w:val="none"/>
          </w:rPr>
          <w:t>Kentucky</w:t>
        </w:r>
      </w:hyperlink>
      <w:r w:rsidRPr="00DC5F26">
        <w:rPr>
          <w:rFonts w:ascii="Arial" w:hAnsi="Arial" w:cs="Arial"/>
          <w:i/>
          <w:sz w:val="21"/>
          <w:szCs w:val="21"/>
        </w:rPr>
        <w:t xml:space="preserve">, and small slices of </w:t>
      </w:r>
      <w:hyperlink r:id="rId65" w:tooltip="Georgia (U.S. state)" w:history="1">
        <w:r w:rsidRPr="00DC5F26">
          <w:rPr>
            <w:rStyle w:val="Hyperlink"/>
            <w:rFonts w:ascii="Arial" w:hAnsi="Arial" w:cs="Arial"/>
            <w:i/>
            <w:color w:val="auto"/>
            <w:sz w:val="21"/>
            <w:szCs w:val="21"/>
            <w:u w:val="none"/>
          </w:rPr>
          <w:t>Georgia</w:t>
        </w:r>
      </w:hyperlink>
      <w:r w:rsidRPr="00DC5F26">
        <w:rPr>
          <w:rFonts w:ascii="Arial" w:hAnsi="Arial" w:cs="Arial"/>
          <w:i/>
          <w:sz w:val="21"/>
          <w:szCs w:val="21"/>
        </w:rPr>
        <w:t xml:space="preserve">, </w:t>
      </w:r>
      <w:hyperlink r:id="rId66" w:tooltip="North Carolina" w:history="1">
        <w:r w:rsidRPr="00DC5F26">
          <w:rPr>
            <w:rStyle w:val="Hyperlink"/>
            <w:rFonts w:ascii="Arial" w:hAnsi="Arial" w:cs="Arial"/>
            <w:i/>
            <w:color w:val="auto"/>
            <w:sz w:val="21"/>
            <w:szCs w:val="21"/>
            <w:u w:val="none"/>
          </w:rPr>
          <w:t>North Carolina</w:t>
        </w:r>
      </w:hyperlink>
      <w:r w:rsidRPr="00DC5F26">
        <w:rPr>
          <w:rFonts w:ascii="Arial" w:hAnsi="Arial" w:cs="Arial"/>
          <w:i/>
          <w:sz w:val="21"/>
          <w:szCs w:val="21"/>
        </w:rPr>
        <w:t xml:space="preserve">, and </w:t>
      </w:r>
      <w:hyperlink r:id="rId67" w:tooltip="Virginia" w:history="1">
        <w:r w:rsidRPr="00DC5F26">
          <w:rPr>
            <w:rStyle w:val="Hyperlink"/>
            <w:rFonts w:ascii="Arial" w:hAnsi="Arial" w:cs="Arial"/>
            <w:i/>
            <w:color w:val="auto"/>
            <w:sz w:val="21"/>
            <w:szCs w:val="21"/>
            <w:u w:val="none"/>
          </w:rPr>
          <w:t>Virginia</w:t>
        </w:r>
      </w:hyperlink>
      <w:r w:rsidRPr="00DC5F26">
        <w:rPr>
          <w:rFonts w:ascii="Arial" w:hAnsi="Arial" w:cs="Arial"/>
          <w:i/>
          <w:sz w:val="21"/>
          <w:szCs w:val="21"/>
        </w:rPr>
        <w:t xml:space="preserve">. It was the first large regional planning agency of the federal government and remains the largest. Under the leadership of </w:t>
      </w:r>
      <w:hyperlink r:id="rId68" w:tooltip="David Lilienthal" w:history="1">
        <w:r w:rsidRPr="00DC5F26">
          <w:rPr>
            <w:rStyle w:val="Hyperlink"/>
            <w:rFonts w:ascii="Arial" w:hAnsi="Arial" w:cs="Arial"/>
            <w:i/>
            <w:color w:val="auto"/>
            <w:sz w:val="21"/>
            <w:szCs w:val="21"/>
            <w:u w:val="none"/>
          </w:rPr>
          <w:t>David Lilienthal</w:t>
        </w:r>
      </w:hyperlink>
      <w:r w:rsidRPr="00DC5F26">
        <w:rPr>
          <w:rFonts w:ascii="Arial" w:hAnsi="Arial" w:cs="Arial"/>
          <w:i/>
          <w:sz w:val="21"/>
          <w:szCs w:val="21"/>
        </w:rPr>
        <w:t xml:space="preserve"> ("Mr. TVA"), the TVA became a model for America's efforts to help modernize </w:t>
      </w:r>
      <w:hyperlink r:id="rId69" w:tooltip="Agrarian society" w:history="1">
        <w:r w:rsidRPr="00DC5F26">
          <w:rPr>
            <w:rStyle w:val="Hyperlink"/>
            <w:rFonts w:ascii="Arial" w:hAnsi="Arial" w:cs="Arial"/>
            <w:i/>
            <w:color w:val="auto"/>
            <w:sz w:val="21"/>
            <w:szCs w:val="21"/>
            <w:u w:val="none"/>
          </w:rPr>
          <w:t>agrarian societies</w:t>
        </w:r>
      </w:hyperlink>
      <w:r w:rsidRPr="00DC5F26">
        <w:rPr>
          <w:rFonts w:ascii="Arial" w:hAnsi="Arial" w:cs="Arial"/>
          <w:i/>
          <w:sz w:val="21"/>
          <w:szCs w:val="21"/>
        </w:rPr>
        <w:t xml:space="preserve"> in the developing world.</w:t>
      </w:r>
      <w:hyperlink r:id="rId70" w:anchor="cite_note-Ekbladh-1" w:history="1">
        <w:r w:rsidRPr="00DC5F26">
          <w:rPr>
            <w:rStyle w:val="Hyperlink"/>
            <w:rFonts w:ascii="Arial" w:hAnsi="Arial" w:cs="Arial"/>
            <w:i/>
            <w:color w:val="auto"/>
            <w:sz w:val="14"/>
            <w:szCs w:val="14"/>
            <w:u w:val="none"/>
            <w:vertAlign w:val="superscript"/>
          </w:rPr>
          <w:t>[1]</w:t>
        </w:r>
      </w:hyperlink>
    </w:p>
    <w:p w14:paraId="5A484258" w14:textId="77777777" w:rsidR="00C27E47" w:rsidRPr="00F82EFB" w:rsidRDefault="00C27E47" w:rsidP="00DC5F26">
      <w:pPr>
        <w:spacing w:after="0" w:line="401" w:lineRule="atLeast"/>
        <w:outlineLvl w:val="2"/>
        <w:rPr>
          <w:rFonts w:ascii="Arial" w:eastAsia="Times New Roman" w:hAnsi="Arial" w:cs="Arial"/>
          <w:b/>
          <w:bCs/>
          <w:color w:val="000000"/>
          <w:sz w:val="20"/>
          <w:szCs w:val="20"/>
        </w:rPr>
      </w:pPr>
    </w:p>
    <w:p w14:paraId="7559DAC5" w14:textId="77777777" w:rsidR="00DC5F26" w:rsidRPr="00A842BC" w:rsidRDefault="00DC5F26" w:rsidP="00DC5F26">
      <w:pPr>
        <w:shd w:val="clear" w:color="auto" w:fill="F8F9FA"/>
        <w:spacing w:after="0" w:line="240" w:lineRule="auto"/>
        <w:jc w:val="center"/>
        <w:rPr>
          <w:rFonts w:ascii="Arial" w:eastAsia="Times New Roman" w:hAnsi="Arial" w:cs="Arial"/>
          <w:color w:val="222222"/>
          <w:sz w:val="20"/>
          <w:szCs w:val="20"/>
        </w:rPr>
      </w:pPr>
      <w:r w:rsidRPr="00A842BC">
        <w:rPr>
          <w:rFonts w:ascii="Arial" w:eastAsia="Times New Roman" w:hAnsi="Arial" w:cs="Arial"/>
          <w:noProof/>
          <w:color w:val="0645AD"/>
          <w:sz w:val="20"/>
          <w:szCs w:val="20"/>
        </w:rPr>
        <w:lastRenderedPageBreak/>
        <w:drawing>
          <wp:inline distT="0" distB="0" distL="0" distR="0" wp14:anchorId="401ABBCF" wp14:editId="5CA3B9F5">
            <wp:extent cx="2098675" cy="2737485"/>
            <wp:effectExtent l="0" t="0" r="0" b="5715"/>
            <wp:docPr id="14" name="Picture 14" descr="https://upload.wikimedia.org/wikipedia/commons/thumb/e/ee/Douglas_Dam_Construction.jpg/220px-Douglas_Dam_Construction.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e/Douglas_Dam_Construction.jpg/220px-Douglas_Dam_Construction.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8675" cy="2737485"/>
                    </a:xfrm>
                    <a:prstGeom prst="rect">
                      <a:avLst/>
                    </a:prstGeom>
                    <a:noFill/>
                    <a:ln>
                      <a:noFill/>
                    </a:ln>
                  </pic:spPr>
                </pic:pic>
              </a:graphicData>
            </a:graphic>
          </wp:inline>
        </w:drawing>
      </w:r>
    </w:p>
    <w:p w14:paraId="132AB4B3" w14:textId="77777777" w:rsidR="00DC5F26" w:rsidRPr="00A842BC" w:rsidRDefault="00DC5F26" w:rsidP="00DC5F26">
      <w:pPr>
        <w:shd w:val="clear" w:color="auto" w:fill="F8F9FA"/>
        <w:spacing w:line="258" w:lineRule="atLeast"/>
        <w:rPr>
          <w:rFonts w:ascii="Arial" w:eastAsia="Times New Roman" w:hAnsi="Arial" w:cs="Arial"/>
          <w:color w:val="222222"/>
          <w:sz w:val="18"/>
          <w:szCs w:val="18"/>
        </w:rPr>
      </w:pPr>
      <w:r w:rsidRPr="00A842BC">
        <w:rPr>
          <w:rFonts w:ascii="Arial" w:eastAsia="Times New Roman" w:hAnsi="Arial" w:cs="Arial"/>
          <w:color w:val="222222"/>
          <w:sz w:val="18"/>
          <w:szCs w:val="18"/>
        </w:rPr>
        <w:t xml:space="preserve">The </w:t>
      </w:r>
      <w:hyperlink r:id="rId73" w:tooltip="Douglas Dam" w:history="1">
        <w:r w:rsidRPr="00A842BC">
          <w:rPr>
            <w:rFonts w:ascii="Arial" w:eastAsia="Times New Roman" w:hAnsi="Arial" w:cs="Arial"/>
            <w:color w:val="0645AD"/>
            <w:sz w:val="18"/>
            <w:szCs w:val="18"/>
            <w:u w:val="single"/>
          </w:rPr>
          <w:t>Douglas Dam</w:t>
        </w:r>
      </w:hyperlink>
      <w:r w:rsidRPr="00A842BC">
        <w:rPr>
          <w:rFonts w:ascii="Arial" w:eastAsia="Times New Roman" w:hAnsi="Arial" w:cs="Arial"/>
          <w:color w:val="222222"/>
          <w:sz w:val="18"/>
          <w:szCs w:val="18"/>
        </w:rPr>
        <w:t xml:space="preserve"> early in its construction in 1942.</w:t>
      </w:r>
    </w:p>
    <w:p w14:paraId="6862F7B0" w14:textId="4E383B54" w:rsidR="00DC5F26" w:rsidRPr="001349B5" w:rsidRDefault="00DC5F26" w:rsidP="00DC5F26">
      <w:pPr>
        <w:spacing w:after="0" w:line="240" w:lineRule="auto"/>
        <w:ind w:left="576" w:right="864"/>
        <w:jc w:val="both"/>
        <w:rPr>
          <w:rFonts w:ascii="Arial" w:eastAsia="Times New Roman" w:hAnsi="Arial" w:cs="Arial"/>
          <w:i/>
        </w:rPr>
      </w:pPr>
      <w:r w:rsidRPr="001349B5">
        <w:rPr>
          <w:rFonts w:ascii="Arial" w:eastAsia="Times New Roman" w:hAnsi="Arial" w:cs="Arial"/>
          <w:i/>
        </w:rPr>
        <w:t xml:space="preserve">During </w:t>
      </w:r>
      <w:hyperlink r:id="rId74" w:tooltip="World War II" w:history="1">
        <w:r w:rsidRPr="001349B5">
          <w:rPr>
            <w:rFonts w:ascii="Arial" w:eastAsia="Times New Roman" w:hAnsi="Arial" w:cs="Arial"/>
            <w:i/>
          </w:rPr>
          <w:t>World War II</w:t>
        </w:r>
      </w:hyperlink>
      <w:r w:rsidRPr="001349B5">
        <w:rPr>
          <w:rFonts w:ascii="Arial" w:eastAsia="Times New Roman" w:hAnsi="Arial" w:cs="Arial"/>
          <w:i/>
        </w:rPr>
        <w:t xml:space="preserve">, the U.S. needed greater </w:t>
      </w:r>
      <w:hyperlink r:id="rId75" w:tooltip="Aluminum" w:history="1">
        <w:r w:rsidRPr="001349B5">
          <w:rPr>
            <w:rFonts w:ascii="Arial" w:eastAsia="Times New Roman" w:hAnsi="Arial" w:cs="Arial"/>
            <w:i/>
          </w:rPr>
          <w:t>aluminum</w:t>
        </w:r>
      </w:hyperlink>
      <w:r w:rsidRPr="001349B5">
        <w:rPr>
          <w:rFonts w:ascii="Arial" w:eastAsia="Times New Roman" w:hAnsi="Arial" w:cs="Arial"/>
          <w:i/>
        </w:rPr>
        <w:t xml:space="preserve"> </w:t>
      </w:r>
      <w:r w:rsidRPr="001349B5">
        <w:rPr>
          <w:rFonts w:ascii="Arial" w:eastAsia="Times New Roman" w:hAnsi="Arial" w:cs="Arial"/>
          <w:i/>
          <w:color w:val="222222"/>
        </w:rPr>
        <w:t xml:space="preserve">supplies to build airplanes. Aluminum plants required huge amounts of electricity. To provide the power, TVA engaged in one of the largest hydropower construction programs ever undertaken in the U.S. </w:t>
      </w:r>
      <w:r w:rsidRPr="001349B5">
        <w:rPr>
          <w:rFonts w:ascii="Arial" w:eastAsia="Times New Roman" w:hAnsi="Arial" w:cs="Arial"/>
          <w:b/>
          <w:i/>
          <w:color w:val="222222"/>
        </w:rPr>
        <w:t>By early in 1942, when the effort reached its peak, 12 hydroelectric plants and one steam</w:t>
      </w:r>
      <w:r w:rsidRPr="001349B5">
        <w:rPr>
          <w:rFonts w:ascii="Arial" w:eastAsia="Times New Roman" w:hAnsi="Arial" w:cs="Arial"/>
          <w:i/>
          <w:color w:val="222222"/>
        </w:rPr>
        <w:t xml:space="preserve"> plant were under construction at the same time, and design and construction employment reached </w:t>
      </w:r>
      <w:r w:rsidRPr="001349B5">
        <w:rPr>
          <w:rFonts w:ascii="Arial" w:eastAsia="Times New Roman" w:hAnsi="Arial" w:cs="Arial"/>
          <w:i/>
        </w:rPr>
        <w:t xml:space="preserve">a total of 28,000. The largest project of this period was the </w:t>
      </w:r>
      <w:hyperlink r:id="rId76" w:tooltip="Fontana Dam" w:history="1">
        <w:r w:rsidRPr="001349B5">
          <w:rPr>
            <w:rFonts w:ascii="Arial" w:eastAsia="Times New Roman" w:hAnsi="Arial" w:cs="Arial"/>
            <w:i/>
          </w:rPr>
          <w:t>Fontana Dam</w:t>
        </w:r>
      </w:hyperlink>
      <w:r w:rsidRPr="001349B5">
        <w:rPr>
          <w:rFonts w:ascii="Arial" w:eastAsia="Times New Roman" w:hAnsi="Arial" w:cs="Arial"/>
          <w:i/>
        </w:rPr>
        <w:t xml:space="preserve">. After negotiations led by Vice-President </w:t>
      </w:r>
      <w:hyperlink r:id="rId77" w:tooltip="Harry Truman" w:history="1">
        <w:r w:rsidRPr="001349B5">
          <w:rPr>
            <w:rFonts w:ascii="Arial" w:eastAsia="Times New Roman" w:hAnsi="Arial" w:cs="Arial"/>
            <w:i/>
          </w:rPr>
          <w:t>Harry Truman</w:t>
        </w:r>
      </w:hyperlink>
      <w:r w:rsidRPr="001349B5">
        <w:rPr>
          <w:rFonts w:ascii="Arial" w:eastAsia="Times New Roman" w:hAnsi="Arial" w:cs="Arial"/>
          <w:i/>
        </w:rPr>
        <w:t xml:space="preserve"> ("I want aluminum. I don't care if I get it from </w:t>
      </w:r>
      <w:hyperlink r:id="rId78" w:tooltip="Alcoa" w:history="1">
        <w:r w:rsidRPr="001349B5">
          <w:rPr>
            <w:rFonts w:ascii="Arial" w:eastAsia="Times New Roman" w:hAnsi="Arial" w:cs="Arial"/>
            <w:i/>
          </w:rPr>
          <w:t>Alcoa</w:t>
        </w:r>
      </w:hyperlink>
      <w:r w:rsidRPr="001349B5">
        <w:rPr>
          <w:rFonts w:ascii="Arial" w:eastAsia="Times New Roman" w:hAnsi="Arial" w:cs="Arial"/>
          <w:i/>
        </w:rPr>
        <w:t xml:space="preserve"> or </w:t>
      </w:r>
      <w:hyperlink r:id="rId79" w:tooltip="Al Capone" w:history="1">
        <w:r w:rsidRPr="001349B5">
          <w:rPr>
            <w:rFonts w:ascii="Arial" w:eastAsia="Times New Roman" w:hAnsi="Arial" w:cs="Arial"/>
            <w:i/>
          </w:rPr>
          <w:t>Al Capone</w:t>
        </w:r>
      </w:hyperlink>
      <w:r w:rsidRPr="001349B5">
        <w:rPr>
          <w:rFonts w:ascii="Arial" w:eastAsia="Times New Roman" w:hAnsi="Arial" w:cs="Arial"/>
          <w:i/>
        </w:rPr>
        <w:t xml:space="preserve">."), TVA purchased the land from Nantahala Power and Light, a wholly owned subsidiary of </w:t>
      </w:r>
      <w:hyperlink r:id="rId80" w:tooltip="Alcoa" w:history="1">
        <w:r w:rsidRPr="001349B5">
          <w:rPr>
            <w:rFonts w:ascii="Arial" w:eastAsia="Times New Roman" w:hAnsi="Arial" w:cs="Arial"/>
            <w:i/>
          </w:rPr>
          <w:t>Alcoa</w:t>
        </w:r>
      </w:hyperlink>
      <w:r w:rsidRPr="001349B5">
        <w:rPr>
          <w:rFonts w:ascii="Arial" w:eastAsia="Times New Roman" w:hAnsi="Arial" w:cs="Arial"/>
          <w:i/>
        </w:rPr>
        <w:t>, and built Fontana Dam.</w:t>
      </w:r>
    </w:p>
    <w:p w14:paraId="5E48D2B1" w14:textId="77777777" w:rsidR="00DC5F26" w:rsidRPr="001349B5" w:rsidRDefault="00DC5F26" w:rsidP="00DC5F26">
      <w:pPr>
        <w:spacing w:after="0" w:line="240" w:lineRule="auto"/>
        <w:ind w:left="576" w:right="864"/>
        <w:jc w:val="both"/>
        <w:rPr>
          <w:rFonts w:ascii="Arial" w:eastAsia="Times New Roman" w:hAnsi="Arial" w:cs="Arial"/>
          <w:i/>
        </w:rPr>
      </w:pPr>
    </w:p>
    <w:p w14:paraId="37C511C6" w14:textId="37A1B895" w:rsidR="00DC5F26" w:rsidRPr="001349B5" w:rsidRDefault="00DC5F26" w:rsidP="00DC5F26">
      <w:pPr>
        <w:spacing w:after="0" w:line="240" w:lineRule="auto"/>
        <w:ind w:left="576" w:right="864"/>
        <w:jc w:val="both"/>
        <w:rPr>
          <w:rFonts w:ascii="Arial" w:eastAsia="Times New Roman" w:hAnsi="Arial" w:cs="Arial"/>
          <w:i/>
        </w:rPr>
      </w:pPr>
      <w:r w:rsidRPr="001349B5">
        <w:rPr>
          <w:rFonts w:ascii="Arial" w:eastAsia="Times New Roman" w:hAnsi="Arial" w:cs="Arial"/>
          <w:i/>
        </w:rPr>
        <w:t xml:space="preserve">The government originally intended the electricity generated from Fontana to be used by Alcoa factories. By the time the dam generated power in early 1945, the electricity was directed to another purpose in addition to aluminum manufacturing, as TVA also provided much of the electricity needed for </w:t>
      </w:r>
      <w:hyperlink r:id="rId81" w:tooltip="Uranium enrichment" w:history="1">
        <w:r w:rsidRPr="001349B5">
          <w:rPr>
            <w:rFonts w:ascii="Arial" w:eastAsia="Times New Roman" w:hAnsi="Arial" w:cs="Arial"/>
            <w:i/>
          </w:rPr>
          <w:t>uranium enrichment</w:t>
        </w:r>
      </w:hyperlink>
      <w:r w:rsidRPr="001349B5">
        <w:rPr>
          <w:rFonts w:ascii="Arial" w:eastAsia="Times New Roman" w:hAnsi="Arial" w:cs="Arial"/>
          <w:i/>
        </w:rPr>
        <w:t xml:space="preserve"> at </w:t>
      </w:r>
      <w:hyperlink r:id="rId82" w:tooltip="Oak Ridge, Tennessee" w:history="1">
        <w:r w:rsidRPr="001349B5">
          <w:rPr>
            <w:rFonts w:ascii="Arial" w:eastAsia="Times New Roman" w:hAnsi="Arial" w:cs="Arial"/>
            <w:i/>
          </w:rPr>
          <w:t>Oak Ridge, Tennessee</w:t>
        </w:r>
      </w:hyperlink>
      <w:r w:rsidRPr="001349B5">
        <w:rPr>
          <w:rFonts w:ascii="Arial" w:eastAsia="Times New Roman" w:hAnsi="Arial" w:cs="Arial"/>
          <w:i/>
        </w:rPr>
        <w:t xml:space="preserve">, as required for the </w:t>
      </w:r>
      <w:hyperlink r:id="rId83" w:tooltip="Manhattan Project" w:history="1">
        <w:r w:rsidRPr="001349B5">
          <w:rPr>
            <w:rFonts w:ascii="Arial" w:eastAsia="Times New Roman" w:hAnsi="Arial" w:cs="Arial"/>
            <w:i/>
          </w:rPr>
          <w:t>Manhattan Project</w:t>
        </w:r>
      </w:hyperlink>
      <w:r w:rsidRPr="001349B5">
        <w:rPr>
          <w:rFonts w:ascii="Arial" w:eastAsia="Times New Roman" w:hAnsi="Arial" w:cs="Arial"/>
          <w:i/>
        </w:rPr>
        <w:t xml:space="preserve"> and the making of the atomic bomb.</w:t>
      </w:r>
    </w:p>
    <w:p w14:paraId="523305AB" w14:textId="0A6D4D49" w:rsidR="00DC5F26" w:rsidRPr="001349B5" w:rsidRDefault="00DC5F26" w:rsidP="00DC5F26">
      <w:pPr>
        <w:spacing w:after="0" w:line="240" w:lineRule="auto"/>
        <w:ind w:left="576" w:right="864"/>
        <w:jc w:val="both"/>
        <w:rPr>
          <w:rFonts w:ascii="Arial" w:eastAsia="Times New Roman" w:hAnsi="Arial" w:cs="Arial"/>
          <w:i/>
        </w:rPr>
      </w:pPr>
    </w:p>
    <w:p w14:paraId="1E3AAD08" w14:textId="39F6F4AE" w:rsidR="00DC5F26" w:rsidRPr="001349B5" w:rsidRDefault="00DC5F26" w:rsidP="00DC5F26">
      <w:pPr>
        <w:spacing w:after="0" w:line="240" w:lineRule="auto"/>
        <w:ind w:left="144" w:right="432"/>
        <w:jc w:val="both"/>
        <w:rPr>
          <w:rFonts w:ascii="Arial" w:eastAsia="Times New Roman" w:hAnsi="Arial" w:cs="Arial"/>
        </w:rPr>
      </w:pPr>
      <w:r w:rsidRPr="001349B5">
        <w:rPr>
          <w:rFonts w:ascii="Arial" w:eastAsia="Times New Roman" w:hAnsi="Arial" w:cs="Arial"/>
        </w:rPr>
        <w:t>As odd as it may sound, it appears that Naorooz was part of the creation of the atomic bomb! This can sound “</w:t>
      </w:r>
      <w:proofErr w:type="spellStart"/>
      <w:r w:rsidRPr="001349B5">
        <w:rPr>
          <w:rFonts w:ascii="Arial" w:eastAsia="Times New Roman" w:hAnsi="Arial" w:cs="Arial"/>
        </w:rPr>
        <w:t>bad</w:t>
      </w:r>
      <w:proofErr w:type="gramStart"/>
      <w:r w:rsidRPr="001349B5">
        <w:rPr>
          <w:rFonts w:ascii="Arial" w:eastAsia="Times New Roman" w:hAnsi="Arial" w:cs="Arial"/>
        </w:rPr>
        <w:t>”,</w:t>
      </w:r>
      <w:r w:rsidR="00477FF1" w:rsidRPr="001349B5">
        <w:rPr>
          <w:rFonts w:ascii="Arial" w:eastAsia="Times New Roman" w:hAnsi="Arial" w:cs="Arial"/>
        </w:rPr>
        <w:t>but</w:t>
      </w:r>
      <w:proofErr w:type="spellEnd"/>
      <w:proofErr w:type="gramEnd"/>
      <w:r w:rsidR="00477FF1" w:rsidRPr="001349B5">
        <w:rPr>
          <w:rFonts w:ascii="Arial" w:eastAsia="Times New Roman" w:hAnsi="Arial" w:cs="Arial"/>
        </w:rPr>
        <w:t xml:space="preserve"> </w:t>
      </w:r>
      <w:r w:rsidRPr="001349B5">
        <w:rPr>
          <w:rFonts w:ascii="Arial" w:eastAsia="Times New Roman" w:hAnsi="Arial" w:cs="Arial"/>
        </w:rPr>
        <w:t xml:space="preserve"> if Baba ordained it, it probably was a blessing.</w:t>
      </w:r>
    </w:p>
    <w:p w14:paraId="29F503DB" w14:textId="77777777" w:rsidR="00DC5F26" w:rsidRPr="001349B5" w:rsidRDefault="00DC5F26" w:rsidP="00DC5F26">
      <w:pPr>
        <w:spacing w:after="0" w:line="240" w:lineRule="auto"/>
        <w:ind w:left="576" w:right="864"/>
        <w:jc w:val="both"/>
        <w:rPr>
          <w:rFonts w:ascii="Arial" w:eastAsia="Times New Roman" w:hAnsi="Arial" w:cs="Arial"/>
          <w:i/>
        </w:rPr>
      </w:pPr>
    </w:p>
    <w:p w14:paraId="409AE0C8" w14:textId="5C073EC6" w:rsidR="00204ECA" w:rsidRPr="001349B5" w:rsidRDefault="0091621E" w:rsidP="001349B5">
      <w:pPr>
        <w:pStyle w:val="NormalWeb"/>
        <w:spacing w:before="0" w:beforeAutospacing="0" w:after="0" w:afterAutospacing="0"/>
        <w:ind w:left="144" w:right="288"/>
        <w:jc w:val="both"/>
        <w:rPr>
          <w:rFonts w:ascii="Arial" w:hAnsi="Arial" w:cs="Arial"/>
          <w:color w:val="222222"/>
          <w:sz w:val="22"/>
          <w:szCs w:val="22"/>
        </w:rPr>
      </w:pPr>
      <w:r w:rsidRPr="001349B5">
        <w:rPr>
          <w:rFonts w:ascii="Arial" w:hAnsi="Arial" w:cs="Arial"/>
          <w:color w:val="222222"/>
          <w:sz w:val="22"/>
          <w:szCs w:val="22"/>
        </w:rPr>
        <w:t xml:space="preserve"> </w:t>
      </w:r>
      <w:proofErr w:type="spellStart"/>
      <w:r w:rsidRPr="001349B5">
        <w:rPr>
          <w:rFonts w:ascii="Arial" w:hAnsi="Arial" w:cs="Arial"/>
          <w:color w:val="222222"/>
          <w:sz w:val="22"/>
          <w:szCs w:val="22"/>
        </w:rPr>
        <w:t>Naarooz’s</w:t>
      </w:r>
      <w:proofErr w:type="spellEnd"/>
      <w:r w:rsidRPr="001349B5">
        <w:rPr>
          <w:rFonts w:ascii="Arial" w:hAnsi="Arial" w:cs="Arial"/>
          <w:color w:val="222222"/>
          <w:sz w:val="22"/>
          <w:szCs w:val="22"/>
        </w:rPr>
        <w:t xml:space="preserve"> son Frederick said his father never talked about Meher Baba and was self-conscious about his Eastern accent, especially in places like West Virginia.</w:t>
      </w:r>
      <w:r w:rsidR="00836D96" w:rsidRPr="001349B5">
        <w:rPr>
          <w:rFonts w:ascii="Arial" w:hAnsi="Arial" w:cs="Arial"/>
          <w:color w:val="222222"/>
          <w:sz w:val="22"/>
          <w:szCs w:val="22"/>
        </w:rPr>
        <w:t xml:space="preserve"> The newspaper </w:t>
      </w:r>
      <w:r w:rsidR="005C4B72" w:rsidRPr="001349B5">
        <w:rPr>
          <w:rFonts w:ascii="Arial" w:hAnsi="Arial" w:cs="Arial"/>
          <w:color w:val="222222"/>
          <w:sz w:val="22"/>
          <w:szCs w:val="22"/>
        </w:rPr>
        <w:t>in Knoxville</w:t>
      </w:r>
      <w:r w:rsidR="00836D96" w:rsidRPr="001349B5">
        <w:rPr>
          <w:rFonts w:ascii="Arial" w:hAnsi="Arial" w:cs="Arial"/>
          <w:color w:val="222222"/>
          <w:sz w:val="22"/>
          <w:szCs w:val="22"/>
        </w:rPr>
        <w:t xml:space="preserve"> interviewed him</w:t>
      </w:r>
      <w:r w:rsidR="00715FCC" w:rsidRPr="001349B5">
        <w:rPr>
          <w:rFonts w:ascii="Arial" w:hAnsi="Arial" w:cs="Arial"/>
          <w:color w:val="222222"/>
          <w:sz w:val="22"/>
          <w:szCs w:val="22"/>
        </w:rPr>
        <w:t xml:space="preserve"> in 1942</w:t>
      </w:r>
      <w:r w:rsidR="00836D96" w:rsidRPr="001349B5">
        <w:rPr>
          <w:rFonts w:ascii="Arial" w:hAnsi="Arial" w:cs="Arial"/>
          <w:color w:val="222222"/>
          <w:sz w:val="22"/>
          <w:szCs w:val="22"/>
        </w:rPr>
        <w:t xml:space="preserve"> and wrote a great article about his life.</w:t>
      </w:r>
      <w:r w:rsidR="005B241F" w:rsidRPr="001349B5">
        <w:rPr>
          <w:rFonts w:ascii="Arial" w:hAnsi="Arial" w:cs="Arial"/>
          <w:color w:val="222222"/>
          <w:sz w:val="22"/>
          <w:szCs w:val="22"/>
        </w:rPr>
        <w:t xml:space="preserve"> In 1948 the family was living at 2309 E Fifth St, Knoxville.</w:t>
      </w:r>
      <w:r w:rsidR="00CD4BFE" w:rsidRPr="001349B5">
        <w:rPr>
          <w:rFonts w:ascii="Arial" w:hAnsi="Arial" w:cs="Arial"/>
          <w:color w:val="222222"/>
          <w:sz w:val="22"/>
          <w:szCs w:val="22"/>
        </w:rPr>
        <w:t xml:space="preserve"> (per Knoxville newspaper).</w:t>
      </w:r>
    </w:p>
    <w:p w14:paraId="1D000C12" w14:textId="25DBD5B9" w:rsidR="009A7E46" w:rsidRPr="001349B5" w:rsidRDefault="009A7E46" w:rsidP="001349B5">
      <w:pPr>
        <w:pStyle w:val="NormalWeb"/>
        <w:spacing w:before="0" w:beforeAutospacing="0" w:after="0" w:afterAutospacing="0"/>
        <w:ind w:left="144" w:right="288"/>
        <w:jc w:val="both"/>
        <w:rPr>
          <w:rFonts w:ascii="Arial" w:hAnsi="Arial" w:cs="Arial"/>
          <w:color w:val="222222"/>
          <w:sz w:val="22"/>
          <w:szCs w:val="22"/>
        </w:rPr>
      </w:pPr>
    </w:p>
    <w:p w14:paraId="7DA2E31C" w14:textId="51CDE0EE" w:rsidR="009A7E46" w:rsidRPr="001349B5" w:rsidRDefault="009A7E46" w:rsidP="001349B5">
      <w:pPr>
        <w:pStyle w:val="NormalWeb"/>
        <w:spacing w:before="0" w:beforeAutospacing="0" w:after="0" w:afterAutospacing="0"/>
        <w:ind w:left="144" w:right="144"/>
        <w:jc w:val="both"/>
        <w:rPr>
          <w:rFonts w:ascii="Arial" w:hAnsi="Arial" w:cs="Arial"/>
          <w:color w:val="222222"/>
          <w:sz w:val="22"/>
          <w:szCs w:val="22"/>
        </w:rPr>
      </w:pPr>
      <w:r w:rsidRPr="001349B5">
        <w:rPr>
          <w:rFonts w:ascii="Arial" w:hAnsi="Arial" w:cs="Arial"/>
          <w:color w:val="222222"/>
          <w:sz w:val="22"/>
          <w:szCs w:val="22"/>
        </w:rPr>
        <w:t xml:space="preserve">Nancy got married in Elizabeth City, NC in 1959 to </w:t>
      </w:r>
      <w:proofErr w:type="spellStart"/>
      <w:r w:rsidRPr="001349B5">
        <w:rPr>
          <w:rFonts w:ascii="Arial" w:hAnsi="Arial" w:cs="Arial"/>
          <w:color w:val="222222"/>
          <w:sz w:val="22"/>
          <w:szCs w:val="22"/>
        </w:rPr>
        <w:t>Willam</w:t>
      </w:r>
      <w:proofErr w:type="spellEnd"/>
      <w:r w:rsidRPr="001349B5">
        <w:rPr>
          <w:rFonts w:ascii="Arial" w:hAnsi="Arial" w:cs="Arial"/>
          <w:color w:val="222222"/>
          <w:sz w:val="22"/>
          <w:szCs w:val="22"/>
        </w:rPr>
        <w:t xml:space="preserve"> Horace Ingram of PA. Both of them were age 20. </w:t>
      </w:r>
      <w:r w:rsidR="00AC04B0" w:rsidRPr="001349B5">
        <w:rPr>
          <w:rFonts w:ascii="Arial" w:hAnsi="Arial" w:cs="Arial"/>
          <w:color w:val="222222"/>
          <w:sz w:val="22"/>
          <w:szCs w:val="22"/>
        </w:rPr>
        <w:t>This was her first of three or four marriages.</w:t>
      </w:r>
    </w:p>
    <w:p w14:paraId="78A7DB6E" w14:textId="5A99F86E" w:rsidR="009A7E46" w:rsidRPr="001349B5" w:rsidRDefault="009A7E46" w:rsidP="001349B5">
      <w:pPr>
        <w:pStyle w:val="NormalWeb"/>
        <w:spacing w:before="0" w:beforeAutospacing="0" w:after="0" w:afterAutospacing="0"/>
        <w:ind w:left="144" w:right="144"/>
        <w:jc w:val="both"/>
        <w:rPr>
          <w:rFonts w:ascii="Arial" w:hAnsi="Arial" w:cs="Arial"/>
          <w:color w:val="222222"/>
          <w:sz w:val="22"/>
          <w:szCs w:val="22"/>
        </w:rPr>
      </w:pPr>
    </w:p>
    <w:p w14:paraId="15E34D47" w14:textId="7CBE4DA7" w:rsidR="009A7E46" w:rsidRPr="001349B5" w:rsidRDefault="001349B5" w:rsidP="001349B5">
      <w:pPr>
        <w:pStyle w:val="NormalWeb"/>
        <w:spacing w:before="0" w:beforeAutospacing="0" w:after="0" w:afterAutospacing="0"/>
        <w:ind w:left="144" w:right="144"/>
        <w:jc w:val="both"/>
        <w:rPr>
          <w:rFonts w:ascii="Arial" w:hAnsi="Arial" w:cs="Arial"/>
          <w:color w:val="222222"/>
          <w:sz w:val="22"/>
          <w:szCs w:val="22"/>
        </w:rPr>
      </w:pPr>
      <w:r>
        <w:rPr>
          <w:rFonts w:ascii="Arial" w:hAnsi="Arial" w:cs="Arial"/>
          <w:sz w:val="22"/>
          <w:szCs w:val="22"/>
        </w:rPr>
        <w:t>Naorooz</w:t>
      </w:r>
      <w:r w:rsidR="009A7E46" w:rsidRPr="001349B5">
        <w:rPr>
          <w:rFonts w:ascii="Arial" w:hAnsi="Arial" w:cs="Arial"/>
          <w:sz w:val="22"/>
          <w:szCs w:val="22"/>
        </w:rPr>
        <w:t xml:space="preserve"> was in Finn Castle VA in 1959 while his wife and kids were in Wash DC.</w:t>
      </w:r>
      <w:r w:rsidR="00C27E47" w:rsidRPr="001349B5">
        <w:rPr>
          <w:rFonts w:ascii="Arial" w:hAnsi="Arial" w:cs="Arial"/>
          <w:sz w:val="22"/>
          <w:szCs w:val="22"/>
        </w:rPr>
        <w:t xml:space="preserve"> It seems to imply he</w:t>
      </w:r>
      <w:r>
        <w:rPr>
          <w:rFonts w:ascii="Arial" w:hAnsi="Arial" w:cs="Arial"/>
          <w:sz w:val="22"/>
          <w:szCs w:val="22"/>
        </w:rPr>
        <w:t xml:space="preserve"> had already</w:t>
      </w:r>
      <w:r w:rsidR="00C27E47" w:rsidRPr="001349B5">
        <w:rPr>
          <w:rFonts w:ascii="Arial" w:hAnsi="Arial" w:cs="Arial"/>
          <w:sz w:val="22"/>
          <w:szCs w:val="22"/>
        </w:rPr>
        <w:t xml:space="preserve"> separated from the family.</w:t>
      </w:r>
      <w:r w:rsidR="009A7E46" w:rsidRPr="001349B5">
        <w:rPr>
          <w:rFonts w:ascii="Arial" w:hAnsi="Arial" w:cs="Arial"/>
          <w:sz w:val="22"/>
          <w:szCs w:val="22"/>
        </w:rPr>
        <w:t xml:space="preserve"> “</w:t>
      </w:r>
      <w:r w:rsidR="009A7E46" w:rsidRPr="001349B5">
        <w:rPr>
          <w:rFonts w:ascii="Arial" w:hAnsi="Arial" w:cs="Arial"/>
          <w:b/>
          <w:bCs/>
          <w:sz w:val="22"/>
          <w:szCs w:val="22"/>
        </w:rPr>
        <w:t>Fincastle</w:t>
      </w:r>
      <w:r w:rsidR="009A7E46" w:rsidRPr="001349B5">
        <w:rPr>
          <w:rFonts w:ascii="Arial" w:hAnsi="Arial" w:cs="Arial"/>
          <w:sz w:val="22"/>
          <w:szCs w:val="22"/>
        </w:rPr>
        <w:t xml:space="preserve"> is a town in </w:t>
      </w:r>
      <w:hyperlink r:id="rId84" w:tooltip="Botetourt County, Virginia" w:history="1">
        <w:r w:rsidR="009A7E46" w:rsidRPr="001349B5">
          <w:rPr>
            <w:rStyle w:val="Hyperlink"/>
            <w:rFonts w:ascii="Arial" w:hAnsi="Arial" w:cs="Arial"/>
            <w:color w:val="auto"/>
            <w:sz w:val="22"/>
            <w:szCs w:val="22"/>
            <w:u w:val="none"/>
          </w:rPr>
          <w:t>Botetourt County</w:t>
        </w:r>
      </w:hyperlink>
      <w:r w:rsidR="009A7E46" w:rsidRPr="001349B5">
        <w:rPr>
          <w:rFonts w:ascii="Arial" w:hAnsi="Arial" w:cs="Arial"/>
          <w:sz w:val="22"/>
          <w:szCs w:val="22"/>
        </w:rPr>
        <w:t xml:space="preserve">, </w:t>
      </w:r>
      <w:hyperlink r:id="rId85" w:tooltip="Virginia" w:history="1">
        <w:r w:rsidR="009A7E46" w:rsidRPr="001349B5">
          <w:rPr>
            <w:rStyle w:val="Hyperlink"/>
            <w:rFonts w:ascii="Arial" w:hAnsi="Arial" w:cs="Arial"/>
            <w:color w:val="auto"/>
            <w:sz w:val="22"/>
            <w:szCs w:val="22"/>
            <w:u w:val="none"/>
          </w:rPr>
          <w:t>Virginia</w:t>
        </w:r>
      </w:hyperlink>
      <w:r w:rsidR="009A7E46" w:rsidRPr="001349B5">
        <w:rPr>
          <w:rFonts w:ascii="Arial" w:hAnsi="Arial" w:cs="Arial"/>
          <w:sz w:val="22"/>
          <w:szCs w:val="22"/>
        </w:rPr>
        <w:t xml:space="preserve">. The population was 353 at the </w:t>
      </w:r>
      <w:hyperlink r:id="rId86" w:tooltip="2010 United States Census" w:history="1">
        <w:r w:rsidR="009A7E46" w:rsidRPr="001349B5">
          <w:rPr>
            <w:rStyle w:val="Hyperlink"/>
            <w:rFonts w:ascii="Arial" w:hAnsi="Arial" w:cs="Arial"/>
            <w:color w:val="auto"/>
            <w:sz w:val="22"/>
            <w:szCs w:val="22"/>
            <w:u w:val="none"/>
          </w:rPr>
          <w:t>2010 census</w:t>
        </w:r>
      </w:hyperlink>
      <w:r w:rsidR="009A7E46" w:rsidRPr="001349B5">
        <w:rPr>
          <w:rFonts w:ascii="Arial" w:hAnsi="Arial" w:cs="Arial"/>
          <w:sz w:val="22"/>
          <w:szCs w:val="22"/>
        </w:rPr>
        <w:t xml:space="preserve">. It is the </w:t>
      </w:r>
      <w:hyperlink r:id="rId87" w:tooltip="County seat" w:history="1">
        <w:r w:rsidR="009A7E46" w:rsidRPr="001349B5">
          <w:rPr>
            <w:rStyle w:val="Hyperlink"/>
            <w:rFonts w:ascii="Arial" w:hAnsi="Arial" w:cs="Arial"/>
            <w:color w:val="auto"/>
            <w:sz w:val="22"/>
            <w:szCs w:val="22"/>
            <w:u w:val="none"/>
          </w:rPr>
          <w:t>county seat</w:t>
        </w:r>
      </w:hyperlink>
      <w:r w:rsidR="009A7E46" w:rsidRPr="001349B5">
        <w:rPr>
          <w:rFonts w:ascii="Arial" w:hAnsi="Arial" w:cs="Arial"/>
          <w:color w:val="222222"/>
          <w:sz w:val="22"/>
          <w:szCs w:val="22"/>
        </w:rPr>
        <w:t xml:space="preserve"> of Botetourt County.</w:t>
      </w:r>
      <w:hyperlink r:id="rId88" w:anchor="cite_note-GR6-3" w:history="1">
        <w:r w:rsidR="009A7E46" w:rsidRPr="001349B5">
          <w:rPr>
            <w:rStyle w:val="Hyperlink"/>
            <w:rFonts w:ascii="Arial" w:hAnsi="Arial" w:cs="Arial"/>
            <w:color w:val="0645AD"/>
            <w:sz w:val="22"/>
            <w:szCs w:val="22"/>
            <w:u w:val="none"/>
            <w:vertAlign w:val="superscript"/>
          </w:rPr>
          <w:t>[3]</w:t>
        </w:r>
      </w:hyperlink>
      <w:r w:rsidR="009A7E46" w:rsidRPr="001349B5">
        <w:rPr>
          <w:rFonts w:ascii="Arial" w:hAnsi="Arial" w:cs="Arial"/>
          <w:color w:val="222222"/>
          <w:sz w:val="22"/>
          <w:szCs w:val="22"/>
        </w:rPr>
        <w:t xml:space="preserve">Fincastle is </w:t>
      </w:r>
      <w:r w:rsidR="00C27E47" w:rsidRPr="001349B5">
        <w:rPr>
          <w:rFonts w:ascii="Arial" w:hAnsi="Arial" w:cs="Arial"/>
          <w:color w:val="222222"/>
          <w:sz w:val="22"/>
          <w:szCs w:val="22"/>
        </w:rPr>
        <w:t>20 miles N. of Roanoke.</w:t>
      </w:r>
      <w:r>
        <w:rPr>
          <w:rFonts w:ascii="Arial" w:hAnsi="Arial" w:cs="Arial"/>
          <w:color w:val="222222"/>
          <w:sz w:val="22"/>
          <w:szCs w:val="22"/>
        </w:rPr>
        <w:t>”</w:t>
      </w:r>
    </w:p>
    <w:p w14:paraId="18A1075A" w14:textId="74A3C9DB" w:rsidR="009A7E46" w:rsidRPr="001349B5" w:rsidRDefault="009A7E46" w:rsidP="009A7E46">
      <w:pPr>
        <w:pStyle w:val="NormalWeb"/>
        <w:spacing w:before="0" w:beforeAutospacing="0" w:after="0" w:afterAutospacing="0"/>
        <w:ind w:left="576" w:right="720"/>
        <w:jc w:val="both"/>
        <w:rPr>
          <w:rFonts w:ascii="Arial" w:hAnsi="Arial" w:cs="Arial"/>
          <w:color w:val="222222"/>
          <w:sz w:val="22"/>
          <w:szCs w:val="22"/>
        </w:rPr>
      </w:pPr>
    </w:p>
    <w:p w14:paraId="2596016B" w14:textId="689BF219" w:rsidR="009A7E46" w:rsidRDefault="009A7E46" w:rsidP="009A7E46">
      <w:pPr>
        <w:pStyle w:val="NormalWeb"/>
        <w:spacing w:before="0" w:beforeAutospacing="0" w:after="0" w:afterAutospacing="0"/>
        <w:rPr>
          <w:rFonts w:ascii="Arial" w:hAnsi="Arial" w:cs="Arial"/>
          <w:color w:val="222222"/>
          <w:sz w:val="18"/>
          <w:szCs w:val="18"/>
        </w:rPr>
      </w:pPr>
      <w:r>
        <w:rPr>
          <w:rFonts w:ascii="Arial" w:hAnsi="Arial" w:cs="Arial"/>
          <w:color w:val="222222"/>
          <w:sz w:val="18"/>
          <w:szCs w:val="18"/>
        </w:rPr>
        <w:t xml:space="preserve">                                  </w:t>
      </w:r>
      <w:r>
        <w:rPr>
          <w:noProof/>
        </w:rPr>
        <w:drawing>
          <wp:inline distT="0" distB="0" distL="0" distR="0" wp14:anchorId="55B059A3" wp14:editId="74B7C1B2">
            <wp:extent cx="3474720" cy="2606040"/>
            <wp:effectExtent l="0" t="0" r="0" b="3810"/>
            <wp:docPr id="15" name="Picture 15" descr="https://ap.rdcpix.com/150034117/3c4dbc7e9f0436022f892a0b5e16db58l-m1xd-w1020_h770_q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rdcpix.com/150034117/3c4dbc7e9f0436022f892a0b5e16db58l-m1xd-w1020_h770_q8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r>
        <w:rPr>
          <w:rFonts w:ascii="Arial" w:hAnsi="Arial" w:cs="Arial"/>
          <w:color w:val="222222"/>
          <w:sz w:val="18"/>
          <w:szCs w:val="18"/>
        </w:rPr>
        <w:t xml:space="preserve">    </w:t>
      </w:r>
    </w:p>
    <w:p w14:paraId="3D48EB37" w14:textId="77777777" w:rsidR="009A7E46" w:rsidRDefault="009A7E46" w:rsidP="009A7E46">
      <w:pPr>
        <w:pStyle w:val="NormalWeb"/>
        <w:spacing w:before="0" w:beforeAutospacing="0" w:after="0" w:afterAutospacing="0"/>
        <w:rPr>
          <w:rFonts w:ascii="Arial" w:hAnsi="Arial" w:cs="Arial"/>
          <w:color w:val="222222"/>
          <w:sz w:val="18"/>
          <w:szCs w:val="18"/>
        </w:rPr>
      </w:pPr>
    </w:p>
    <w:p w14:paraId="06A6030C" w14:textId="77777777" w:rsidR="00AC04B0" w:rsidRDefault="009A7E46" w:rsidP="009A7E46">
      <w:pPr>
        <w:pStyle w:val="NormalWeb"/>
        <w:spacing w:before="0" w:beforeAutospacing="0" w:after="0" w:afterAutospacing="0"/>
        <w:rPr>
          <w:rFonts w:ascii="Arial" w:hAnsi="Arial" w:cs="Arial"/>
          <w:color w:val="222222"/>
          <w:sz w:val="18"/>
          <w:szCs w:val="18"/>
        </w:rPr>
      </w:pPr>
      <w:r>
        <w:rPr>
          <w:rFonts w:ascii="Arial" w:hAnsi="Arial" w:cs="Arial"/>
          <w:color w:val="222222"/>
          <w:sz w:val="18"/>
          <w:szCs w:val="18"/>
        </w:rPr>
        <w:t xml:space="preserve">                                                                    In Fincastle, VA       </w:t>
      </w:r>
    </w:p>
    <w:p w14:paraId="1C6FDAB1" w14:textId="77777777" w:rsidR="00AC04B0" w:rsidRPr="001349B5" w:rsidRDefault="00AC04B0" w:rsidP="009A7E46">
      <w:pPr>
        <w:pStyle w:val="NormalWeb"/>
        <w:spacing w:before="0" w:beforeAutospacing="0" w:after="0" w:afterAutospacing="0"/>
        <w:rPr>
          <w:rFonts w:ascii="Arial" w:hAnsi="Arial" w:cs="Arial"/>
          <w:color w:val="222222"/>
          <w:sz w:val="22"/>
          <w:szCs w:val="22"/>
        </w:rPr>
      </w:pPr>
    </w:p>
    <w:p w14:paraId="4A83BF4F" w14:textId="561496D6" w:rsidR="009A7E46" w:rsidRPr="001349B5" w:rsidRDefault="00AC04B0" w:rsidP="009A7E46">
      <w:pPr>
        <w:pStyle w:val="NormalWeb"/>
        <w:spacing w:before="0" w:beforeAutospacing="0" w:after="0" w:afterAutospacing="0"/>
        <w:rPr>
          <w:rFonts w:ascii="Arial" w:hAnsi="Arial" w:cs="Arial"/>
          <w:color w:val="222222"/>
          <w:sz w:val="22"/>
          <w:szCs w:val="22"/>
        </w:rPr>
      </w:pPr>
      <w:r w:rsidRPr="001349B5">
        <w:rPr>
          <w:rFonts w:ascii="Arial" w:hAnsi="Arial" w:cs="Arial"/>
          <w:color w:val="222222"/>
          <w:sz w:val="22"/>
          <w:szCs w:val="22"/>
        </w:rPr>
        <w:t xml:space="preserve">It is not known yet when Naorooz separated from his family, but by 1967 he was married to Mary Allen, b. 1905, in Little Rock, Ark. Her parents were Samuel Allen and Minnie </w:t>
      </w:r>
      <w:proofErr w:type="spellStart"/>
      <w:r w:rsidRPr="001349B5">
        <w:rPr>
          <w:rFonts w:ascii="Arial" w:hAnsi="Arial" w:cs="Arial"/>
          <w:color w:val="222222"/>
          <w:sz w:val="22"/>
          <w:szCs w:val="22"/>
        </w:rPr>
        <w:t>Alyosus</w:t>
      </w:r>
      <w:proofErr w:type="spellEnd"/>
      <w:r w:rsidRPr="001349B5">
        <w:rPr>
          <w:rFonts w:ascii="Arial" w:hAnsi="Arial" w:cs="Arial"/>
          <w:color w:val="222222"/>
          <w:sz w:val="22"/>
          <w:szCs w:val="22"/>
        </w:rPr>
        <w:t xml:space="preserve">. (per 1967 Soc. Sec application by Mary). </w:t>
      </w:r>
      <w:r w:rsidR="009A7E46" w:rsidRPr="001349B5">
        <w:rPr>
          <w:rFonts w:ascii="Arial" w:hAnsi="Arial" w:cs="Arial"/>
          <w:color w:val="222222"/>
          <w:sz w:val="22"/>
          <w:szCs w:val="22"/>
        </w:rPr>
        <w:t xml:space="preserve">           </w:t>
      </w:r>
    </w:p>
    <w:p w14:paraId="27E66DA0" w14:textId="4E085D01" w:rsidR="00836D96" w:rsidRPr="001349B5" w:rsidRDefault="00836D96" w:rsidP="007C4E8E">
      <w:pPr>
        <w:pStyle w:val="NormalWeb"/>
        <w:spacing w:before="0" w:beforeAutospacing="0" w:after="0" w:afterAutospacing="0"/>
        <w:rPr>
          <w:rFonts w:ascii="Arial" w:hAnsi="Arial" w:cs="Arial"/>
          <w:color w:val="222222"/>
          <w:sz w:val="22"/>
          <w:szCs w:val="22"/>
        </w:rPr>
      </w:pPr>
    </w:p>
    <w:p w14:paraId="31E4CCF3" w14:textId="73F41901" w:rsidR="00836D96" w:rsidRPr="001349B5" w:rsidRDefault="00836D96" w:rsidP="00456ABC">
      <w:pPr>
        <w:pStyle w:val="NormalWeb"/>
        <w:spacing w:before="0" w:beforeAutospacing="0" w:after="0" w:afterAutospacing="0"/>
        <w:jc w:val="both"/>
        <w:rPr>
          <w:rFonts w:ascii="Arial" w:hAnsi="Arial" w:cs="Arial"/>
          <w:color w:val="222222"/>
          <w:sz w:val="22"/>
          <w:szCs w:val="22"/>
        </w:rPr>
      </w:pPr>
      <w:r w:rsidRPr="001349B5">
        <w:rPr>
          <w:rFonts w:ascii="Arial" w:hAnsi="Arial" w:cs="Arial"/>
          <w:color w:val="222222"/>
          <w:sz w:val="22"/>
          <w:szCs w:val="22"/>
        </w:rPr>
        <w:t xml:space="preserve">At some point, </w:t>
      </w:r>
      <w:proofErr w:type="gramStart"/>
      <w:r w:rsidRPr="001349B5">
        <w:rPr>
          <w:rFonts w:ascii="Arial" w:hAnsi="Arial" w:cs="Arial"/>
          <w:color w:val="222222"/>
          <w:sz w:val="22"/>
          <w:szCs w:val="22"/>
        </w:rPr>
        <w:t>Naorooz</w:t>
      </w:r>
      <w:r w:rsidR="00AC04B0" w:rsidRPr="001349B5">
        <w:rPr>
          <w:rFonts w:ascii="Arial" w:hAnsi="Arial" w:cs="Arial"/>
          <w:color w:val="222222"/>
          <w:sz w:val="22"/>
          <w:szCs w:val="22"/>
        </w:rPr>
        <w:t xml:space="preserve"> ,moved</w:t>
      </w:r>
      <w:proofErr w:type="gramEnd"/>
      <w:r w:rsidR="00AC04B0" w:rsidRPr="001349B5">
        <w:rPr>
          <w:rFonts w:ascii="Arial" w:hAnsi="Arial" w:cs="Arial"/>
          <w:color w:val="222222"/>
          <w:sz w:val="22"/>
          <w:szCs w:val="22"/>
        </w:rPr>
        <w:t xml:space="preserve"> to</w:t>
      </w:r>
      <w:r w:rsidRPr="001349B5">
        <w:rPr>
          <w:rFonts w:ascii="Arial" w:hAnsi="Arial" w:cs="Arial"/>
          <w:color w:val="222222"/>
          <w:sz w:val="22"/>
          <w:szCs w:val="22"/>
        </w:rPr>
        <w:t xml:space="preserve"> </w:t>
      </w:r>
      <w:r w:rsidR="00CD4BFE" w:rsidRPr="001349B5">
        <w:rPr>
          <w:rFonts w:ascii="Arial" w:hAnsi="Arial" w:cs="Arial"/>
          <w:color w:val="222222"/>
          <w:sz w:val="22"/>
          <w:szCs w:val="22"/>
        </w:rPr>
        <w:t xml:space="preserve">Pharr, </w:t>
      </w:r>
      <w:r w:rsidRPr="001349B5">
        <w:rPr>
          <w:rFonts w:ascii="Arial" w:hAnsi="Arial" w:cs="Arial"/>
          <w:color w:val="222222"/>
          <w:sz w:val="22"/>
          <w:szCs w:val="22"/>
        </w:rPr>
        <w:t>Texas where he</w:t>
      </w:r>
      <w:r w:rsidR="00CD4BFE" w:rsidRPr="001349B5">
        <w:rPr>
          <w:rFonts w:ascii="Arial" w:hAnsi="Arial" w:cs="Arial"/>
          <w:color w:val="222222"/>
          <w:sz w:val="22"/>
          <w:szCs w:val="22"/>
        </w:rPr>
        <w:t xml:space="preserve"> co-</w:t>
      </w:r>
      <w:r w:rsidRPr="001349B5">
        <w:rPr>
          <w:rFonts w:ascii="Arial" w:hAnsi="Arial" w:cs="Arial"/>
          <w:color w:val="222222"/>
          <w:sz w:val="22"/>
          <w:szCs w:val="22"/>
        </w:rPr>
        <w:t>founded a Unity church</w:t>
      </w:r>
      <w:r w:rsidR="00CD4BFE" w:rsidRPr="001349B5">
        <w:rPr>
          <w:rFonts w:ascii="Arial" w:hAnsi="Arial" w:cs="Arial"/>
          <w:color w:val="222222"/>
          <w:sz w:val="22"/>
          <w:szCs w:val="22"/>
        </w:rPr>
        <w:t xml:space="preserve">, called </w:t>
      </w:r>
      <w:r w:rsidR="00CD4BFE" w:rsidRPr="001349B5">
        <w:rPr>
          <w:rFonts w:ascii="Arial" w:hAnsi="Arial" w:cs="Arial"/>
          <w:i/>
          <w:color w:val="222222"/>
          <w:sz w:val="22"/>
          <w:szCs w:val="22"/>
        </w:rPr>
        <w:t>Unity of the Valley</w:t>
      </w:r>
      <w:r w:rsidR="00CD4BFE" w:rsidRPr="001349B5">
        <w:rPr>
          <w:rFonts w:ascii="Arial" w:hAnsi="Arial" w:cs="Arial"/>
          <w:color w:val="222222"/>
          <w:sz w:val="22"/>
          <w:szCs w:val="22"/>
        </w:rPr>
        <w:t>.</w:t>
      </w:r>
      <w:r w:rsidRPr="001349B5">
        <w:rPr>
          <w:rFonts w:ascii="Arial" w:hAnsi="Arial" w:cs="Arial"/>
          <w:color w:val="222222"/>
          <w:sz w:val="22"/>
          <w:szCs w:val="22"/>
        </w:rPr>
        <w:t>. Interesting choice as Unity is perhaps the closest of the Christian churches to a “Baba-like” feel.</w:t>
      </w:r>
    </w:p>
    <w:p w14:paraId="6DF7497B" w14:textId="42CAEC2B" w:rsidR="00E04E5B" w:rsidRPr="00477FF1" w:rsidRDefault="00E04E5B" w:rsidP="00456ABC">
      <w:pPr>
        <w:pStyle w:val="NormalWeb"/>
        <w:spacing w:before="0" w:beforeAutospacing="0" w:after="0" w:afterAutospacing="0"/>
        <w:jc w:val="both"/>
        <w:rPr>
          <w:rFonts w:ascii="Arial" w:hAnsi="Arial" w:cs="Arial"/>
          <w:color w:val="222222"/>
          <w:sz w:val="20"/>
          <w:szCs w:val="20"/>
        </w:rPr>
      </w:pPr>
    </w:p>
    <w:p w14:paraId="3DFB234E" w14:textId="77777777" w:rsidR="00E04E5B" w:rsidRDefault="00E04E5B"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 xml:space="preserve">Per Wikipedia: </w:t>
      </w:r>
    </w:p>
    <w:p w14:paraId="498D355A" w14:textId="77777777" w:rsidR="00E04E5B" w:rsidRPr="00456ABC" w:rsidRDefault="00E04E5B" w:rsidP="007C4E8E">
      <w:pPr>
        <w:pStyle w:val="NormalWeb"/>
        <w:spacing w:before="0" w:beforeAutospacing="0" w:after="0" w:afterAutospacing="0"/>
        <w:rPr>
          <w:rFonts w:ascii="Arial" w:hAnsi="Arial" w:cs="Arial"/>
          <w:sz w:val="21"/>
          <w:szCs w:val="21"/>
        </w:rPr>
      </w:pPr>
    </w:p>
    <w:p w14:paraId="7DD30A74" w14:textId="69E35879" w:rsidR="00E04E5B" w:rsidRPr="002804B6" w:rsidRDefault="00E04E5B" w:rsidP="00456ABC">
      <w:pPr>
        <w:pStyle w:val="NormalWeb"/>
        <w:spacing w:before="0" w:beforeAutospacing="0" w:after="0" w:afterAutospacing="0"/>
        <w:ind w:left="432" w:right="864"/>
        <w:jc w:val="both"/>
        <w:rPr>
          <w:rFonts w:ascii="Arial" w:hAnsi="Arial" w:cs="Arial"/>
          <w:b/>
          <w:sz w:val="21"/>
          <w:szCs w:val="21"/>
        </w:rPr>
      </w:pPr>
      <w:r w:rsidRPr="001349B5">
        <w:rPr>
          <w:rFonts w:ascii="Arial" w:hAnsi="Arial" w:cs="Arial"/>
          <w:b/>
          <w:bCs/>
          <w:i/>
          <w:sz w:val="21"/>
          <w:szCs w:val="21"/>
        </w:rPr>
        <w:t xml:space="preserve">   Pharr</w:t>
      </w:r>
      <w:r w:rsidRPr="001349B5">
        <w:rPr>
          <w:rFonts w:ascii="Arial" w:hAnsi="Arial" w:cs="Arial"/>
          <w:i/>
          <w:sz w:val="21"/>
          <w:szCs w:val="21"/>
        </w:rPr>
        <w:t xml:space="preserve"> is a city in </w:t>
      </w:r>
      <w:hyperlink r:id="rId90" w:tooltip="Hidalgo County, Texas" w:history="1">
        <w:r w:rsidRPr="001349B5">
          <w:rPr>
            <w:rStyle w:val="Hyperlink"/>
            <w:rFonts w:ascii="Arial" w:hAnsi="Arial" w:cs="Arial"/>
            <w:i/>
            <w:color w:val="auto"/>
            <w:sz w:val="21"/>
            <w:szCs w:val="21"/>
            <w:u w:val="none"/>
          </w:rPr>
          <w:t>Hidalgo County</w:t>
        </w:r>
      </w:hyperlink>
      <w:r w:rsidRPr="001349B5">
        <w:rPr>
          <w:rFonts w:ascii="Arial" w:hAnsi="Arial" w:cs="Arial"/>
          <w:i/>
          <w:sz w:val="21"/>
          <w:szCs w:val="21"/>
        </w:rPr>
        <w:t xml:space="preserve">, </w:t>
      </w:r>
      <w:hyperlink r:id="rId91" w:tooltip="Texas" w:history="1">
        <w:r w:rsidRPr="001349B5">
          <w:rPr>
            <w:rStyle w:val="Hyperlink"/>
            <w:rFonts w:ascii="Arial" w:hAnsi="Arial" w:cs="Arial"/>
            <w:i/>
            <w:color w:val="auto"/>
            <w:sz w:val="21"/>
            <w:szCs w:val="21"/>
            <w:u w:val="none"/>
          </w:rPr>
          <w:t>Texas</w:t>
        </w:r>
      </w:hyperlink>
      <w:r w:rsidRPr="001349B5">
        <w:rPr>
          <w:rFonts w:ascii="Arial" w:hAnsi="Arial" w:cs="Arial"/>
          <w:i/>
          <w:sz w:val="21"/>
          <w:szCs w:val="21"/>
        </w:rPr>
        <w:t xml:space="preserve">, United States. In 2016 the estimated population was </w:t>
      </w:r>
      <w:r w:rsidR="00456ABC" w:rsidRPr="001349B5">
        <w:rPr>
          <w:rFonts w:ascii="Arial" w:hAnsi="Arial" w:cs="Arial"/>
          <w:i/>
          <w:sz w:val="21"/>
          <w:szCs w:val="21"/>
        </w:rPr>
        <w:t xml:space="preserve"> </w:t>
      </w:r>
      <w:r w:rsidRPr="001349B5">
        <w:rPr>
          <w:rFonts w:ascii="Arial" w:hAnsi="Arial" w:cs="Arial"/>
          <w:i/>
          <w:sz w:val="21"/>
          <w:szCs w:val="21"/>
        </w:rPr>
        <w:t>77,320.</w:t>
      </w:r>
      <w:hyperlink r:id="rId92" w:anchor="cite_note-USCensusEst2016-4" w:history="1">
        <w:r w:rsidRPr="001349B5">
          <w:rPr>
            <w:rStyle w:val="Hyperlink"/>
            <w:rFonts w:ascii="Arial" w:hAnsi="Arial" w:cs="Arial"/>
            <w:i/>
            <w:color w:val="auto"/>
            <w:sz w:val="14"/>
            <w:szCs w:val="14"/>
            <w:u w:val="none"/>
            <w:vertAlign w:val="superscript"/>
          </w:rPr>
          <w:t>[4]</w:t>
        </w:r>
      </w:hyperlink>
      <w:r w:rsidRPr="001349B5">
        <w:rPr>
          <w:rFonts w:ascii="Arial" w:hAnsi="Arial" w:cs="Arial"/>
          <w:i/>
          <w:sz w:val="21"/>
          <w:szCs w:val="21"/>
        </w:rPr>
        <w:t xml:space="preserve"> </w:t>
      </w:r>
      <w:r w:rsidRPr="001349B5">
        <w:rPr>
          <w:rFonts w:ascii="Arial" w:hAnsi="Arial" w:cs="Arial"/>
          <w:b/>
          <w:i/>
          <w:sz w:val="21"/>
          <w:szCs w:val="21"/>
        </w:rPr>
        <w:t xml:space="preserve">Pharr is connected by </w:t>
      </w:r>
      <w:hyperlink r:id="rId93" w:tooltip="Pharr–Reynosa International Bridge" w:history="1">
        <w:r w:rsidRPr="001349B5">
          <w:rPr>
            <w:rStyle w:val="Hyperlink"/>
            <w:rFonts w:ascii="Arial" w:hAnsi="Arial" w:cs="Arial"/>
            <w:b/>
            <w:i/>
            <w:color w:val="auto"/>
            <w:sz w:val="21"/>
            <w:szCs w:val="21"/>
            <w:u w:val="none"/>
          </w:rPr>
          <w:t>bridge</w:t>
        </w:r>
      </w:hyperlink>
      <w:r w:rsidRPr="001349B5">
        <w:rPr>
          <w:rFonts w:ascii="Arial" w:hAnsi="Arial" w:cs="Arial"/>
          <w:b/>
          <w:i/>
          <w:sz w:val="21"/>
          <w:szCs w:val="21"/>
        </w:rPr>
        <w:t xml:space="preserve"> to the </w:t>
      </w:r>
      <w:hyperlink r:id="rId94" w:tooltip="Mexico" w:history="1">
        <w:r w:rsidRPr="001349B5">
          <w:rPr>
            <w:rStyle w:val="Hyperlink"/>
            <w:rFonts w:ascii="Arial" w:hAnsi="Arial" w:cs="Arial"/>
            <w:b/>
            <w:i/>
            <w:color w:val="auto"/>
            <w:sz w:val="21"/>
            <w:szCs w:val="21"/>
            <w:u w:val="none"/>
          </w:rPr>
          <w:t>Mexican</w:t>
        </w:r>
      </w:hyperlink>
      <w:r w:rsidRPr="001349B5">
        <w:rPr>
          <w:rFonts w:ascii="Arial" w:hAnsi="Arial" w:cs="Arial"/>
          <w:b/>
          <w:i/>
          <w:sz w:val="21"/>
          <w:szCs w:val="21"/>
        </w:rPr>
        <w:t xml:space="preserve"> city of </w:t>
      </w:r>
      <w:hyperlink r:id="rId95" w:tooltip="Reynosa" w:history="1">
        <w:r w:rsidRPr="001349B5">
          <w:rPr>
            <w:rStyle w:val="Hyperlink"/>
            <w:rFonts w:ascii="Arial" w:hAnsi="Arial" w:cs="Arial"/>
            <w:b/>
            <w:i/>
            <w:color w:val="auto"/>
            <w:sz w:val="21"/>
            <w:szCs w:val="21"/>
            <w:u w:val="none"/>
          </w:rPr>
          <w:t>Reynosa, Tamaulipas</w:t>
        </w:r>
      </w:hyperlink>
      <w:r w:rsidRPr="002804B6">
        <w:rPr>
          <w:rFonts w:ascii="Arial" w:hAnsi="Arial" w:cs="Arial"/>
          <w:b/>
          <w:sz w:val="21"/>
          <w:szCs w:val="21"/>
        </w:rPr>
        <w:t>.</w:t>
      </w:r>
    </w:p>
    <w:p w14:paraId="7B3F037C" w14:textId="3B75B504" w:rsidR="0042235F" w:rsidRDefault="0042235F" w:rsidP="00456ABC">
      <w:pPr>
        <w:pStyle w:val="NormalWeb"/>
        <w:spacing w:before="0" w:beforeAutospacing="0" w:after="0" w:afterAutospacing="0"/>
        <w:ind w:left="432"/>
        <w:jc w:val="both"/>
        <w:rPr>
          <w:rFonts w:ascii="Arial" w:hAnsi="Arial" w:cs="Arial"/>
          <w:color w:val="222222"/>
          <w:sz w:val="21"/>
          <w:szCs w:val="21"/>
        </w:rPr>
      </w:pPr>
    </w:p>
    <w:p w14:paraId="2DAE35CB" w14:textId="544898C0" w:rsidR="0042235F" w:rsidRDefault="0042235F" w:rsidP="007C4E8E">
      <w:pPr>
        <w:pStyle w:val="NormalWeb"/>
        <w:spacing w:before="0" w:beforeAutospacing="0" w:after="0" w:afterAutospacing="0"/>
        <w:rPr>
          <w:rFonts w:ascii="Arial" w:hAnsi="Arial" w:cs="Arial"/>
          <w:color w:val="222222"/>
          <w:sz w:val="21"/>
          <w:szCs w:val="21"/>
        </w:rPr>
      </w:pPr>
      <w:r>
        <w:rPr>
          <w:rFonts w:ascii="Arial" w:hAnsi="Arial" w:cs="Arial"/>
          <w:color w:val="222222"/>
          <w:sz w:val="21"/>
          <w:szCs w:val="21"/>
        </w:rPr>
        <w:t>First wife</w:t>
      </w:r>
      <w:r w:rsidR="00456ABC">
        <w:rPr>
          <w:rFonts w:ascii="Arial" w:hAnsi="Arial" w:cs="Arial"/>
          <w:color w:val="222222"/>
          <w:sz w:val="21"/>
          <w:szCs w:val="21"/>
        </w:rPr>
        <w:t xml:space="preserve"> in 1920 Census</w:t>
      </w:r>
    </w:p>
    <w:tbl>
      <w:tblPr>
        <w:tblW w:w="8658" w:type="dxa"/>
        <w:tblCellSpacing w:w="15" w:type="dxa"/>
        <w:tblCellMar>
          <w:top w:w="15" w:type="dxa"/>
          <w:left w:w="15" w:type="dxa"/>
          <w:bottom w:w="15" w:type="dxa"/>
          <w:right w:w="15" w:type="dxa"/>
        </w:tblCellMar>
        <w:tblLook w:val="04A0" w:firstRow="1" w:lastRow="0" w:firstColumn="1" w:lastColumn="0" w:noHBand="0" w:noVBand="1"/>
      </w:tblPr>
      <w:tblGrid>
        <w:gridCol w:w="4329"/>
        <w:gridCol w:w="4329"/>
      </w:tblGrid>
      <w:tr w:rsidR="0042235F" w:rsidRPr="0042235F" w14:paraId="21E124D8"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76849F8E"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Name</w:t>
            </w:r>
          </w:p>
        </w:tc>
        <w:tc>
          <w:tcPr>
            <w:tcW w:w="4284" w:type="dxa"/>
            <w:tcBorders>
              <w:bottom w:val="single" w:sz="6" w:space="0" w:color="CCCCCC"/>
            </w:tcBorders>
            <w:shd w:val="clear" w:color="auto" w:fill="auto"/>
            <w:tcMar>
              <w:top w:w="75" w:type="dxa"/>
              <w:left w:w="150" w:type="dxa"/>
              <w:bottom w:w="75" w:type="dxa"/>
              <w:right w:w="150" w:type="dxa"/>
            </w:tcMar>
            <w:hideMark/>
          </w:tcPr>
          <w:p w14:paraId="58E9F176"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b/>
                <w:bCs/>
                <w:color w:val="333331"/>
                <w:sz w:val="20"/>
                <w:szCs w:val="20"/>
              </w:rPr>
              <w:t>Gladys Dougherty</w:t>
            </w:r>
            <w:r w:rsidRPr="0042235F">
              <w:rPr>
                <w:rFonts w:asciiTheme="majorHAnsi" w:eastAsia="Times New Roman" w:hAnsiTheme="majorHAnsi" w:cstheme="majorHAnsi"/>
                <w:color w:val="333331"/>
                <w:sz w:val="20"/>
                <w:szCs w:val="20"/>
              </w:rPr>
              <w:t xml:space="preserve"> </w:t>
            </w:r>
          </w:p>
        </w:tc>
      </w:tr>
      <w:tr w:rsidR="0042235F" w:rsidRPr="0042235F" w14:paraId="52EE5918"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554F384D"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Event Type</w:t>
            </w:r>
          </w:p>
        </w:tc>
        <w:tc>
          <w:tcPr>
            <w:tcW w:w="4284" w:type="dxa"/>
            <w:tcBorders>
              <w:bottom w:val="single" w:sz="6" w:space="0" w:color="CCCCCC"/>
            </w:tcBorders>
            <w:shd w:val="clear" w:color="auto" w:fill="auto"/>
            <w:tcMar>
              <w:top w:w="75" w:type="dxa"/>
              <w:left w:w="150" w:type="dxa"/>
              <w:bottom w:w="75" w:type="dxa"/>
              <w:right w:w="150" w:type="dxa"/>
            </w:tcMar>
            <w:hideMark/>
          </w:tcPr>
          <w:p w14:paraId="5B2FC6E6"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 xml:space="preserve">Census </w:t>
            </w:r>
          </w:p>
        </w:tc>
      </w:tr>
      <w:tr w:rsidR="0042235F" w:rsidRPr="0042235F" w14:paraId="7DD9D61E"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1CDCCB02"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Event Date</w:t>
            </w:r>
          </w:p>
        </w:tc>
        <w:tc>
          <w:tcPr>
            <w:tcW w:w="4284" w:type="dxa"/>
            <w:tcBorders>
              <w:bottom w:val="single" w:sz="6" w:space="0" w:color="CCCCCC"/>
            </w:tcBorders>
            <w:shd w:val="clear" w:color="auto" w:fill="auto"/>
            <w:tcMar>
              <w:top w:w="75" w:type="dxa"/>
              <w:left w:w="150" w:type="dxa"/>
              <w:bottom w:w="75" w:type="dxa"/>
              <w:right w:w="150" w:type="dxa"/>
            </w:tcMar>
            <w:hideMark/>
          </w:tcPr>
          <w:p w14:paraId="5D64C4AC"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 xml:space="preserve">1920 </w:t>
            </w:r>
          </w:p>
        </w:tc>
      </w:tr>
      <w:tr w:rsidR="0042235F" w:rsidRPr="0042235F" w14:paraId="2CE57DD5"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28F842B9"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Event Place</w:t>
            </w:r>
          </w:p>
        </w:tc>
        <w:tc>
          <w:tcPr>
            <w:tcW w:w="4284" w:type="dxa"/>
            <w:tcBorders>
              <w:bottom w:val="single" w:sz="6" w:space="0" w:color="CCCCCC"/>
            </w:tcBorders>
            <w:shd w:val="clear" w:color="auto" w:fill="auto"/>
            <w:tcMar>
              <w:top w:w="75" w:type="dxa"/>
              <w:left w:w="150" w:type="dxa"/>
              <w:bottom w:w="75" w:type="dxa"/>
              <w:right w:w="150" w:type="dxa"/>
            </w:tcMar>
            <w:hideMark/>
          </w:tcPr>
          <w:p w14:paraId="57247691" w14:textId="4AFD6234" w:rsidR="0042235F" w:rsidRPr="0065479F" w:rsidRDefault="0042235F" w:rsidP="0042235F">
            <w:pPr>
              <w:spacing w:after="0" w:line="240" w:lineRule="auto"/>
              <w:rPr>
                <w:rFonts w:asciiTheme="majorHAnsi" w:eastAsia="Times New Roman" w:hAnsiTheme="majorHAnsi" w:cstheme="majorHAnsi"/>
                <w:b/>
                <w:color w:val="333331"/>
                <w:sz w:val="20"/>
                <w:szCs w:val="20"/>
              </w:rPr>
            </w:pPr>
            <w:r w:rsidRPr="0065479F">
              <w:rPr>
                <w:rFonts w:asciiTheme="majorHAnsi" w:eastAsia="Times New Roman" w:hAnsiTheme="majorHAnsi" w:cstheme="majorHAnsi"/>
                <w:b/>
                <w:color w:val="333331"/>
                <w:sz w:val="20"/>
                <w:szCs w:val="20"/>
              </w:rPr>
              <w:t xml:space="preserve">Gauley Bridge, Fayette, West Virginia, United </w:t>
            </w:r>
            <w:proofErr w:type="gramStart"/>
            <w:r w:rsidRPr="0065479F">
              <w:rPr>
                <w:rFonts w:asciiTheme="majorHAnsi" w:eastAsia="Times New Roman" w:hAnsiTheme="majorHAnsi" w:cstheme="majorHAnsi"/>
                <w:b/>
                <w:color w:val="333331"/>
                <w:sz w:val="20"/>
                <w:szCs w:val="20"/>
              </w:rPr>
              <w:t xml:space="preserve">States </w:t>
            </w:r>
            <w:r w:rsidR="0065479F">
              <w:rPr>
                <w:rFonts w:asciiTheme="majorHAnsi" w:eastAsia="Times New Roman" w:hAnsiTheme="majorHAnsi" w:cstheme="majorHAnsi"/>
                <w:b/>
                <w:color w:val="333331"/>
                <w:sz w:val="20"/>
                <w:szCs w:val="20"/>
              </w:rPr>
              <w:t>,</w:t>
            </w:r>
            <w:proofErr w:type="gramEnd"/>
            <w:r w:rsidR="0065479F">
              <w:rPr>
                <w:rFonts w:asciiTheme="majorHAnsi" w:eastAsia="Times New Roman" w:hAnsiTheme="majorHAnsi" w:cstheme="majorHAnsi"/>
                <w:b/>
                <w:color w:val="333331"/>
                <w:sz w:val="20"/>
                <w:szCs w:val="20"/>
              </w:rPr>
              <w:t xml:space="preserve"> this where Naorooz went in 1927</w:t>
            </w:r>
          </w:p>
        </w:tc>
      </w:tr>
      <w:tr w:rsidR="0042235F" w:rsidRPr="0042235F" w14:paraId="7CEEE6CB"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7B191018"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Gender</w:t>
            </w:r>
          </w:p>
        </w:tc>
        <w:tc>
          <w:tcPr>
            <w:tcW w:w="4284" w:type="dxa"/>
            <w:tcBorders>
              <w:bottom w:val="single" w:sz="6" w:space="0" w:color="CCCCCC"/>
            </w:tcBorders>
            <w:shd w:val="clear" w:color="auto" w:fill="auto"/>
            <w:tcMar>
              <w:top w:w="75" w:type="dxa"/>
              <w:left w:w="150" w:type="dxa"/>
              <w:bottom w:w="75" w:type="dxa"/>
              <w:right w:w="150" w:type="dxa"/>
            </w:tcMar>
            <w:hideMark/>
          </w:tcPr>
          <w:p w14:paraId="0B8B6002"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 xml:space="preserve">Female </w:t>
            </w:r>
          </w:p>
        </w:tc>
      </w:tr>
      <w:tr w:rsidR="0042235F" w:rsidRPr="0042235F" w14:paraId="431D8E47"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7418F12E"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Age</w:t>
            </w:r>
          </w:p>
        </w:tc>
        <w:tc>
          <w:tcPr>
            <w:tcW w:w="4284" w:type="dxa"/>
            <w:tcBorders>
              <w:bottom w:val="single" w:sz="6" w:space="0" w:color="CCCCCC"/>
            </w:tcBorders>
            <w:shd w:val="clear" w:color="auto" w:fill="auto"/>
            <w:tcMar>
              <w:top w:w="75" w:type="dxa"/>
              <w:left w:w="150" w:type="dxa"/>
              <w:bottom w:w="75" w:type="dxa"/>
              <w:right w:w="150" w:type="dxa"/>
            </w:tcMar>
            <w:hideMark/>
          </w:tcPr>
          <w:p w14:paraId="7BE9603A"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 xml:space="preserve">9 </w:t>
            </w:r>
          </w:p>
        </w:tc>
      </w:tr>
      <w:tr w:rsidR="0042235F" w:rsidRPr="0042235F" w14:paraId="0C97241C"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3B457331"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Birth Year (Estimated)</w:t>
            </w:r>
          </w:p>
        </w:tc>
        <w:tc>
          <w:tcPr>
            <w:tcW w:w="4284" w:type="dxa"/>
            <w:tcBorders>
              <w:bottom w:val="single" w:sz="6" w:space="0" w:color="CCCCCC"/>
            </w:tcBorders>
            <w:shd w:val="clear" w:color="auto" w:fill="auto"/>
            <w:tcMar>
              <w:top w:w="75" w:type="dxa"/>
              <w:left w:w="150" w:type="dxa"/>
              <w:bottom w:w="75" w:type="dxa"/>
              <w:right w:w="150" w:type="dxa"/>
            </w:tcMar>
            <w:hideMark/>
          </w:tcPr>
          <w:p w14:paraId="7260F4AA" w14:textId="3905A2FB" w:rsidR="0042235F" w:rsidRPr="0042235F" w:rsidRDefault="00DC5F26" w:rsidP="0042235F">
            <w:pPr>
              <w:spacing w:after="0" w:line="240" w:lineRule="auto"/>
              <w:rPr>
                <w:rFonts w:asciiTheme="majorHAnsi" w:eastAsia="Times New Roman" w:hAnsiTheme="majorHAnsi" w:cstheme="majorHAnsi"/>
                <w:color w:val="333331"/>
                <w:sz w:val="20"/>
                <w:szCs w:val="20"/>
              </w:rPr>
            </w:pPr>
            <w:r>
              <w:rPr>
                <w:rFonts w:asciiTheme="majorHAnsi" w:eastAsia="Times New Roman" w:hAnsiTheme="majorHAnsi" w:cstheme="majorHAnsi"/>
                <w:color w:val="333331"/>
                <w:sz w:val="20"/>
                <w:szCs w:val="20"/>
              </w:rPr>
              <w:t>July 10, 1910</w:t>
            </w:r>
          </w:p>
        </w:tc>
      </w:tr>
      <w:tr w:rsidR="0042235F" w:rsidRPr="0042235F" w14:paraId="5B031BEC"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1D50ED83"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lastRenderedPageBreak/>
              <w:t>Birthplace</w:t>
            </w:r>
          </w:p>
        </w:tc>
        <w:tc>
          <w:tcPr>
            <w:tcW w:w="4284" w:type="dxa"/>
            <w:tcBorders>
              <w:bottom w:val="single" w:sz="6" w:space="0" w:color="CCCCCC"/>
            </w:tcBorders>
            <w:shd w:val="clear" w:color="auto" w:fill="auto"/>
            <w:tcMar>
              <w:top w:w="75" w:type="dxa"/>
              <w:left w:w="150" w:type="dxa"/>
              <w:bottom w:w="75" w:type="dxa"/>
              <w:right w:w="150" w:type="dxa"/>
            </w:tcMar>
            <w:hideMark/>
          </w:tcPr>
          <w:p w14:paraId="44B47BED"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 xml:space="preserve">West Virginia </w:t>
            </w:r>
          </w:p>
        </w:tc>
      </w:tr>
      <w:tr w:rsidR="0042235F" w:rsidRPr="0042235F" w14:paraId="7CC6A4D6"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21530AFF"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Father's Birthplace</w:t>
            </w:r>
          </w:p>
        </w:tc>
        <w:tc>
          <w:tcPr>
            <w:tcW w:w="4284" w:type="dxa"/>
            <w:tcBorders>
              <w:bottom w:val="single" w:sz="6" w:space="0" w:color="CCCCCC"/>
            </w:tcBorders>
            <w:shd w:val="clear" w:color="auto" w:fill="auto"/>
            <w:tcMar>
              <w:top w:w="75" w:type="dxa"/>
              <w:left w:w="150" w:type="dxa"/>
              <w:bottom w:w="75" w:type="dxa"/>
              <w:right w:w="150" w:type="dxa"/>
            </w:tcMar>
            <w:hideMark/>
          </w:tcPr>
          <w:p w14:paraId="09D99F73" w14:textId="403A154B" w:rsidR="0042235F" w:rsidRPr="00F432D8" w:rsidRDefault="000A4CCD" w:rsidP="0042235F">
            <w:pPr>
              <w:spacing w:after="0" w:line="240" w:lineRule="auto"/>
              <w:rPr>
                <w:rFonts w:asciiTheme="majorHAnsi" w:eastAsia="Times New Roman" w:hAnsiTheme="majorHAnsi" w:cstheme="majorHAnsi"/>
                <w:b/>
                <w:color w:val="333331"/>
                <w:sz w:val="20"/>
                <w:szCs w:val="20"/>
              </w:rPr>
            </w:pPr>
            <w:r w:rsidRPr="00F432D8">
              <w:rPr>
                <w:rFonts w:asciiTheme="majorHAnsi" w:eastAsia="Times New Roman" w:hAnsiTheme="majorHAnsi" w:cstheme="majorHAnsi"/>
                <w:b/>
                <w:color w:val="333331"/>
                <w:sz w:val="20"/>
                <w:szCs w:val="20"/>
              </w:rPr>
              <w:t>James, age 38, born Germany, coal miner</w:t>
            </w:r>
          </w:p>
        </w:tc>
      </w:tr>
      <w:tr w:rsidR="0042235F" w:rsidRPr="0042235F" w14:paraId="2A8B4A86" w14:textId="77777777" w:rsidTr="000A4CCD">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6BAEB06F" w14:textId="77777777" w:rsidR="0042235F" w:rsidRPr="0042235F" w:rsidRDefault="0042235F" w:rsidP="0042235F">
            <w:pPr>
              <w:spacing w:after="0" w:line="240" w:lineRule="auto"/>
              <w:rPr>
                <w:rFonts w:asciiTheme="majorHAnsi" w:eastAsia="Times New Roman" w:hAnsiTheme="majorHAnsi" w:cstheme="majorHAnsi"/>
                <w:color w:val="333331"/>
                <w:sz w:val="20"/>
                <w:szCs w:val="20"/>
              </w:rPr>
            </w:pPr>
            <w:r w:rsidRPr="0042235F">
              <w:rPr>
                <w:rFonts w:asciiTheme="majorHAnsi" w:eastAsia="Times New Roman" w:hAnsiTheme="majorHAnsi" w:cstheme="majorHAnsi"/>
                <w:color w:val="333331"/>
                <w:sz w:val="20"/>
                <w:szCs w:val="20"/>
              </w:rPr>
              <w:t>Mother's Birthplace</w:t>
            </w:r>
          </w:p>
        </w:tc>
        <w:tc>
          <w:tcPr>
            <w:tcW w:w="4284" w:type="dxa"/>
            <w:tcBorders>
              <w:bottom w:val="single" w:sz="6" w:space="0" w:color="CCCCCC"/>
            </w:tcBorders>
            <w:shd w:val="clear" w:color="auto" w:fill="auto"/>
            <w:tcMar>
              <w:top w:w="75" w:type="dxa"/>
              <w:left w:w="150" w:type="dxa"/>
              <w:bottom w:w="75" w:type="dxa"/>
              <w:right w:w="150" w:type="dxa"/>
            </w:tcMar>
            <w:hideMark/>
          </w:tcPr>
          <w:p w14:paraId="27B3748F" w14:textId="551880CD" w:rsidR="0042235F" w:rsidRPr="00F432D8" w:rsidRDefault="000A4CCD" w:rsidP="0042235F">
            <w:pPr>
              <w:spacing w:after="0" w:line="240" w:lineRule="auto"/>
              <w:rPr>
                <w:rFonts w:asciiTheme="majorHAnsi" w:eastAsia="Times New Roman" w:hAnsiTheme="majorHAnsi" w:cstheme="majorHAnsi"/>
                <w:b/>
                <w:color w:val="333331"/>
                <w:sz w:val="20"/>
                <w:szCs w:val="20"/>
              </w:rPr>
            </w:pPr>
            <w:r w:rsidRPr="00F432D8">
              <w:rPr>
                <w:rFonts w:asciiTheme="majorHAnsi" w:eastAsia="Times New Roman" w:hAnsiTheme="majorHAnsi" w:cstheme="majorHAnsi"/>
                <w:b/>
                <w:color w:val="333331"/>
                <w:sz w:val="20"/>
                <w:szCs w:val="20"/>
              </w:rPr>
              <w:t>Ella, age 31, born WV</w:t>
            </w:r>
            <w:r w:rsidR="0042235F" w:rsidRPr="00F432D8">
              <w:rPr>
                <w:rFonts w:asciiTheme="majorHAnsi" w:eastAsia="Times New Roman" w:hAnsiTheme="majorHAnsi" w:cstheme="majorHAnsi"/>
                <w:b/>
                <w:color w:val="333331"/>
                <w:sz w:val="20"/>
                <w:szCs w:val="20"/>
              </w:rPr>
              <w:t xml:space="preserve"> </w:t>
            </w:r>
          </w:p>
        </w:tc>
      </w:tr>
    </w:tbl>
    <w:p w14:paraId="52CD441D" w14:textId="27BADF7C" w:rsidR="0042235F" w:rsidRPr="0042235F" w:rsidRDefault="0042235F" w:rsidP="007C4E8E">
      <w:pPr>
        <w:pStyle w:val="NormalWeb"/>
        <w:spacing w:before="0" w:beforeAutospacing="0" w:after="0" w:afterAutospacing="0"/>
        <w:rPr>
          <w:rFonts w:asciiTheme="majorHAnsi" w:hAnsiTheme="majorHAnsi" w:cstheme="majorHAnsi"/>
          <w:color w:val="222222"/>
          <w:sz w:val="20"/>
          <w:szCs w:val="20"/>
        </w:rPr>
      </w:pPr>
    </w:p>
    <w:p w14:paraId="471C4E72" w14:textId="77777777" w:rsidR="0042235F" w:rsidRPr="0042235F" w:rsidRDefault="0042235F" w:rsidP="007C4E8E">
      <w:pPr>
        <w:pStyle w:val="NormalWeb"/>
        <w:spacing w:before="0" w:beforeAutospacing="0" w:after="0" w:afterAutospacing="0"/>
        <w:rPr>
          <w:rFonts w:asciiTheme="majorHAnsi" w:hAnsiTheme="majorHAnsi" w:cstheme="majorHAnsi"/>
          <w:color w:val="222222"/>
          <w:sz w:val="20"/>
          <w:szCs w:val="20"/>
        </w:rPr>
      </w:pPr>
    </w:p>
    <w:p w14:paraId="458597A7" w14:textId="07D5D0A7" w:rsidR="00A95DE9" w:rsidRDefault="00A95DE9" w:rsidP="00A95DE9">
      <w:pPr>
        <w:pStyle w:val="NormalWeb"/>
        <w:tabs>
          <w:tab w:val="left" w:pos="3660"/>
        </w:tabs>
        <w:spacing w:before="0" w:beforeAutospacing="0" w:after="0" w:afterAutospacing="0"/>
        <w:rPr>
          <w:rFonts w:ascii="Arial" w:hAnsi="Arial" w:cs="Arial"/>
          <w:color w:val="222222"/>
          <w:sz w:val="21"/>
          <w:szCs w:val="21"/>
        </w:rPr>
      </w:pPr>
      <w:r>
        <w:rPr>
          <w:rFonts w:ascii="Arial" w:hAnsi="Arial" w:cs="Arial"/>
          <w:color w:val="222222"/>
          <w:sz w:val="21"/>
          <w:szCs w:val="21"/>
        </w:rPr>
        <w:tab/>
      </w:r>
    </w:p>
    <w:p w14:paraId="0099432C" w14:textId="3E9CEEC0" w:rsidR="00325AD6" w:rsidRDefault="00325AD6" w:rsidP="00325AD6">
      <w:pPr>
        <w:pStyle w:val="Heading4"/>
        <w:spacing w:before="0" w:line="340" w:lineRule="atLeast"/>
        <w:rPr>
          <w:color w:val="333331"/>
          <w:sz w:val="32"/>
          <w:szCs w:val="32"/>
        </w:rPr>
      </w:pPr>
      <w:r>
        <w:rPr>
          <w:rFonts w:ascii="Arial" w:hAnsi="Arial" w:cs="Arial"/>
          <w:color w:val="222222"/>
          <w:sz w:val="20"/>
          <w:szCs w:val="20"/>
        </w:rPr>
        <w:t>2</w:t>
      </w:r>
      <w:r w:rsidRPr="00325AD6">
        <w:rPr>
          <w:rFonts w:ascii="Arial" w:hAnsi="Arial" w:cs="Arial"/>
          <w:color w:val="222222"/>
          <w:sz w:val="20"/>
          <w:szCs w:val="20"/>
          <w:vertAlign w:val="superscript"/>
        </w:rPr>
        <w:t>nd</w:t>
      </w:r>
      <w:r>
        <w:rPr>
          <w:rFonts w:ascii="Arial" w:hAnsi="Arial" w:cs="Arial"/>
          <w:color w:val="222222"/>
          <w:sz w:val="20"/>
          <w:szCs w:val="20"/>
        </w:rPr>
        <w:t xml:space="preserve"> wife </w:t>
      </w:r>
      <w:r>
        <w:rPr>
          <w:color w:val="333331"/>
          <w:sz w:val="32"/>
          <w:szCs w:val="32"/>
        </w:rPr>
        <w:t>Mary A</w:t>
      </w:r>
      <w:r w:rsidR="0091698F">
        <w:rPr>
          <w:color w:val="333331"/>
          <w:sz w:val="32"/>
          <w:szCs w:val="32"/>
        </w:rPr>
        <w:t>llen</w:t>
      </w:r>
      <w:r>
        <w:rPr>
          <w:color w:val="333331"/>
          <w:sz w:val="32"/>
          <w:szCs w:val="32"/>
        </w:rPr>
        <w:t xml:space="preserve"> Rustam</w:t>
      </w:r>
    </w:p>
    <w:p w14:paraId="6489E186" w14:textId="77777777" w:rsidR="0091698F" w:rsidRPr="0091698F" w:rsidRDefault="0091698F" w:rsidP="0091698F"/>
    <w:p w14:paraId="12B2937A" w14:textId="77777777" w:rsidR="00325AD6" w:rsidRDefault="00325AD6" w:rsidP="00325AD6">
      <w:pPr>
        <w:rPr>
          <w:rFonts w:ascii="Verdana" w:hAnsi="Verdana"/>
          <w:color w:val="333331"/>
          <w:sz w:val="21"/>
          <w:szCs w:val="21"/>
        </w:rPr>
      </w:pPr>
      <w:r>
        <w:rPr>
          <w:rFonts w:ascii="Verdana" w:hAnsi="Verdana"/>
          <w:color w:val="333331"/>
          <w:sz w:val="21"/>
          <w:szCs w:val="21"/>
        </w:rPr>
        <w:t>United States Social Security Death Index</w:t>
      </w:r>
    </w:p>
    <w:tbl>
      <w:tblPr>
        <w:tblW w:w="8010" w:type="dxa"/>
        <w:tblCellSpacing w:w="15" w:type="dxa"/>
        <w:tblCellMar>
          <w:top w:w="15" w:type="dxa"/>
          <w:left w:w="15" w:type="dxa"/>
          <w:bottom w:w="15" w:type="dxa"/>
          <w:right w:w="15" w:type="dxa"/>
        </w:tblCellMar>
        <w:tblLook w:val="04A0" w:firstRow="1" w:lastRow="0" w:firstColumn="1" w:lastColumn="0" w:noHBand="0" w:noVBand="1"/>
      </w:tblPr>
      <w:tblGrid>
        <w:gridCol w:w="4329"/>
        <w:gridCol w:w="3681"/>
      </w:tblGrid>
      <w:tr w:rsidR="00325AD6" w14:paraId="1FF32B8A" w14:textId="77777777" w:rsidTr="00456ABC">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67D07467" w14:textId="77777777" w:rsidR="00325AD6" w:rsidRDefault="00325AD6" w:rsidP="00456ABC">
            <w:pPr>
              <w:spacing w:after="0" w:line="240" w:lineRule="auto"/>
              <w:rPr>
                <w:rFonts w:ascii="Verdana" w:hAnsi="Verdana"/>
                <w:color w:val="333331"/>
                <w:sz w:val="24"/>
                <w:szCs w:val="24"/>
              </w:rPr>
            </w:pPr>
            <w:r>
              <w:rPr>
                <w:rFonts w:ascii="Verdana" w:hAnsi="Verdana"/>
                <w:color w:val="333331"/>
              </w:rPr>
              <w:t>Age</w:t>
            </w:r>
          </w:p>
        </w:tc>
        <w:tc>
          <w:tcPr>
            <w:tcW w:w="3636" w:type="dxa"/>
            <w:tcBorders>
              <w:bottom w:val="single" w:sz="6" w:space="0" w:color="CCCCCC"/>
            </w:tcBorders>
            <w:shd w:val="clear" w:color="auto" w:fill="auto"/>
            <w:tcMar>
              <w:top w:w="75" w:type="dxa"/>
              <w:left w:w="150" w:type="dxa"/>
              <w:bottom w:w="75" w:type="dxa"/>
              <w:right w:w="150" w:type="dxa"/>
            </w:tcMar>
            <w:hideMark/>
          </w:tcPr>
          <w:p w14:paraId="430E8AE4" w14:textId="77777777" w:rsidR="00325AD6" w:rsidRDefault="00325AD6">
            <w:pPr>
              <w:rPr>
                <w:rFonts w:ascii="Verdana" w:hAnsi="Verdana"/>
                <w:color w:val="333331"/>
              </w:rPr>
            </w:pPr>
            <w:r>
              <w:rPr>
                <w:rStyle w:val="ng-scope"/>
                <w:rFonts w:ascii="Verdana" w:hAnsi="Verdana"/>
                <w:color w:val="333331"/>
              </w:rPr>
              <w:t xml:space="preserve">91 </w:t>
            </w:r>
          </w:p>
        </w:tc>
      </w:tr>
      <w:tr w:rsidR="00325AD6" w14:paraId="2573F21F" w14:textId="77777777" w:rsidTr="00456ABC">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4EDA1763" w14:textId="77777777" w:rsidR="00325AD6" w:rsidRDefault="00325AD6" w:rsidP="00456ABC">
            <w:pPr>
              <w:spacing w:after="0" w:line="240" w:lineRule="auto"/>
              <w:rPr>
                <w:rFonts w:ascii="Verdana" w:hAnsi="Verdana"/>
                <w:color w:val="333331"/>
              </w:rPr>
            </w:pPr>
            <w:r>
              <w:rPr>
                <w:rFonts w:ascii="Verdana" w:hAnsi="Verdana"/>
                <w:color w:val="333331"/>
              </w:rPr>
              <w:t>Given Name</w:t>
            </w:r>
          </w:p>
        </w:tc>
        <w:tc>
          <w:tcPr>
            <w:tcW w:w="3636" w:type="dxa"/>
            <w:tcBorders>
              <w:bottom w:val="single" w:sz="6" w:space="0" w:color="CCCCCC"/>
            </w:tcBorders>
            <w:shd w:val="clear" w:color="auto" w:fill="auto"/>
            <w:tcMar>
              <w:top w:w="75" w:type="dxa"/>
              <w:left w:w="150" w:type="dxa"/>
              <w:bottom w:w="75" w:type="dxa"/>
              <w:right w:w="150" w:type="dxa"/>
            </w:tcMar>
            <w:hideMark/>
          </w:tcPr>
          <w:p w14:paraId="1FC00B08" w14:textId="3A76D136" w:rsidR="00325AD6" w:rsidRDefault="00325AD6">
            <w:pPr>
              <w:rPr>
                <w:rFonts w:ascii="Verdana" w:hAnsi="Verdana"/>
                <w:color w:val="333331"/>
              </w:rPr>
            </w:pPr>
            <w:r>
              <w:rPr>
                <w:rStyle w:val="ng-scope"/>
                <w:rFonts w:ascii="Verdana" w:hAnsi="Verdana"/>
                <w:b/>
                <w:bCs/>
                <w:color w:val="333331"/>
              </w:rPr>
              <w:t>Mary</w:t>
            </w:r>
            <w:r>
              <w:rPr>
                <w:rStyle w:val="ng-scope"/>
                <w:rFonts w:ascii="Verdana" w:hAnsi="Verdana"/>
                <w:color w:val="333331"/>
              </w:rPr>
              <w:t xml:space="preserve"> </w:t>
            </w:r>
            <w:r w:rsidR="0065479F">
              <w:rPr>
                <w:rStyle w:val="ng-scope"/>
                <w:rFonts w:ascii="Verdana" w:hAnsi="Verdana"/>
                <w:color w:val="333331"/>
              </w:rPr>
              <w:t>(maiden name Allen)</w:t>
            </w:r>
          </w:p>
        </w:tc>
      </w:tr>
      <w:tr w:rsidR="00325AD6" w14:paraId="0187B906" w14:textId="77777777" w:rsidTr="00456ABC">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494EE64E" w14:textId="77777777" w:rsidR="00325AD6" w:rsidRDefault="00325AD6">
            <w:pPr>
              <w:rPr>
                <w:rFonts w:ascii="Verdana" w:hAnsi="Verdana"/>
                <w:color w:val="333331"/>
              </w:rPr>
            </w:pPr>
            <w:r>
              <w:rPr>
                <w:rFonts w:ascii="Verdana" w:hAnsi="Verdana"/>
                <w:color w:val="333331"/>
              </w:rPr>
              <w:t>Surname</w:t>
            </w:r>
          </w:p>
        </w:tc>
        <w:tc>
          <w:tcPr>
            <w:tcW w:w="3636" w:type="dxa"/>
            <w:tcBorders>
              <w:bottom w:val="single" w:sz="6" w:space="0" w:color="CCCCCC"/>
            </w:tcBorders>
            <w:shd w:val="clear" w:color="auto" w:fill="auto"/>
            <w:tcMar>
              <w:top w:w="75" w:type="dxa"/>
              <w:left w:w="150" w:type="dxa"/>
              <w:bottom w:w="75" w:type="dxa"/>
              <w:right w:w="150" w:type="dxa"/>
            </w:tcMar>
            <w:hideMark/>
          </w:tcPr>
          <w:p w14:paraId="72E620DD" w14:textId="2650E46C" w:rsidR="00325AD6" w:rsidRDefault="00325AD6">
            <w:pPr>
              <w:rPr>
                <w:rFonts w:ascii="Verdana" w:hAnsi="Verdana"/>
                <w:color w:val="333331"/>
              </w:rPr>
            </w:pPr>
            <w:r>
              <w:rPr>
                <w:rStyle w:val="ng-scope"/>
                <w:rFonts w:ascii="Verdana" w:hAnsi="Verdana"/>
                <w:b/>
                <w:bCs/>
                <w:color w:val="333331"/>
              </w:rPr>
              <w:t>Rustam</w:t>
            </w:r>
            <w:r>
              <w:rPr>
                <w:rStyle w:val="ng-scope"/>
                <w:rFonts w:ascii="Verdana" w:hAnsi="Verdana"/>
                <w:color w:val="333331"/>
              </w:rPr>
              <w:t xml:space="preserve"> </w:t>
            </w:r>
            <w:r w:rsidR="0042235F">
              <w:rPr>
                <w:rStyle w:val="ng-scope"/>
                <w:rFonts w:ascii="Verdana" w:hAnsi="Verdana"/>
                <w:color w:val="333331"/>
              </w:rPr>
              <w:t>– second wife of Naorooz</w:t>
            </w:r>
          </w:p>
        </w:tc>
      </w:tr>
      <w:tr w:rsidR="00325AD6" w14:paraId="33769C7C" w14:textId="77777777" w:rsidTr="00456ABC">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4ED1BCAC" w14:textId="77777777" w:rsidR="00325AD6" w:rsidRDefault="00325AD6">
            <w:pPr>
              <w:rPr>
                <w:rFonts w:ascii="Verdana" w:hAnsi="Verdana"/>
                <w:color w:val="333331"/>
              </w:rPr>
            </w:pPr>
            <w:r>
              <w:rPr>
                <w:rFonts w:ascii="Verdana" w:hAnsi="Verdana"/>
                <w:color w:val="333331"/>
              </w:rPr>
              <w:t>Birth Date</w:t>
            </w:r>
          </w:p>
        </w:tc>
        <w:tc>
          <w:tcPr>
            <w:tcW w:w="3636" w:type="dxa"/>
            <w:tcBorders>
              <w:bottom w:val="single" w:sz="6" w:space="0" w:color="CCCCCC"/>
            </w:tcBorders>
            <w:shd w:val="clear" w:color="auto" w:fill="auto"/>
            <w:tcMar>
              <w:top w:w="75" w:type="dxa"/>
              <w:left w:w="150" w:type="dxa"/>
              <w:bottom w:w="75" w:type="dxa"/>
              <w:right w:w="150" w:type="dxa"/>
            </w:tcMar>
            <w:hideMark/>
          </w:tcPr>
          <w:p w14:paraId="5F3FF3BE" w14:textId="77777777" w:rsidR="00325AD6" w:rsidRDefault="00325AD6">
            <w:pPr>
              <w:rPr>
                <w:rFonts w:ascii="Verdana" w:hAnsi="Verdana"/>
                <w:color w:val="333331"/>
              </w:rPr>
            </w:pPr>
            <w:r>
              <w:rPr>
                <w:rStyle w:val="ng-scope"/>
                <w:rFonts w:ascii="Verdana" w:hAnsi="Verdana"/>
                <w:color w:val="333331"/>
              </w:rPr>
              <w:t xml:space="preserve">20 Jul 1905 </w:t>
            </w:r>
          </w:p>
        </w:tc>
      </w:tr>
      <w:tr w:rsidR="00325AD6" w14:paraId="2048DC04" w14:textId="77777777" w:rsidTr="00456ABC">
        <w:trPr>
          <w:tblCellSpacing w:w="15" w:type="dxa"/>
        </w:trPr>
        <w:tc>
          <w:tcPr>
            <w:tcW w:w="4284" w:type="dxa"/>
            <w:tcBorders>
              <w:bottom w:val="single" w:sz="6" w:space="0" w:color="CCCCCC"/>
            </w:tcBorders>
            <w:shd w:val="clear" w:color="auto" w:fill="auto"/>
            <w:tcMar>
              <w:top w:w="75" w:type="dxa"/>
              <w:left w:w="150" w:type="dxa"/>
              <w:bottom w:w="75" w:type="dxa"/>
              <w:right w:w="150" w:type="dxa"/>
            </w:tcMar>
            <w:hideMark/>
          </w:tcPr>
          <w:p w14:paraId="685E206E" w14:textId="77777777" w:rsidR="00325AD6" w:rsidRDefault="00325AD6">
            <w:pPr>
              <w:rPr>
                <w:rFonts w:ascii="Verdana" w:hAnsi="Verdana"/>
                <w:color w:val="333331"/>
              </w:rPr>
            </w:pPr>
            <w:r>
              <w:rPr>
                <w:rFonts w:ascii="Verdana" w:hAnsi="Verdana"/>
                <w:color w:val="333331"/>
              </w:rPr>
              <w:t>State</w:t>
            </w:r>
          </w:p>
        </w:tc>
        <w:tc>
          <w:tcPr>
            <w:tcW w:w="3636" w:type="dxa"/>
            <w:tcBorders>
              <w:bottom w:val="single" w:sz="6" w:space="0" w:color="CCCCCC"/>
            </w:tcBorders>
            <w:shd w:val="clear" w:color="auto" w:fill="auto"/>
            <w:tcMar>
              <w:top w:w="75" w:type="dxa"/>
              <w:left w:w="150" w:type="dxa"/>
              <w:bottom w:w="75" w:type="dxa"/>
              <w:right w:w="150" w:type="dxa"/>
            </w:tcMar>
            <w:hideMark/>
          </w:tcPr>
          <w:p w14:paraId="7E0EFE90" w14:textId="26E73C26" w:rsidR="00325AD6" w:rsidRDefault="00325AD6">
            <w:pPr>
              <w:rPr>
                <w:rFonts w:ascii="Verdana" w:hAnsi="Verdana"/>
                <w:color w:val="333331"/>
              </w:rPr>
            </w:pPr>
            <w:r>
              <w:rPr>
                <w:rStyle w:val="ng-scope"/>
                <w:rFonts w:ascii="Verdana" w:hAnsi="Verdana"/>
                <w:color w:val="333331"/>
              </w:rPr>
              <w:t xml:space="preserve">Texas </w:t>
            </w:r>
            <w:r w:rsidR="00AC04B0">
              <w:rPr>
                <w:rStyle w:val="ng-scope"/>
                <w:rFonts w:ascii="Verdana" w:hAnsi="Verdana"/>
                <w:color w:val="333331"/>
              </w:rPr>
              <w:t>(this may mean she was with Naorooz when he moved to Texas).</w:t>
            </w:r>
          </w:p>
        </w:tc>
      </w:tr>
      <w:tr w:rsidR="00325AD6" w14:paraId="20311A38" w14:textId="77777777" w:rsidTr="00456ABC">
        <w:trPr>
          <w:tblCellSpacing w:w="15" w:type="dxa"/>
        </w:trPr>
        <w:tc>
          <w:tcPr>
            <w:tcW w:w="4284" w:type="dxa"/>
            <w:shd w:val="clear" w:color="auto" w:fill="auto"/>
            <w:tcMar>
              <w:top w:w="75" w:type="dxa"/>
              <w:left w:w="150" w:type="dxa"/>
              <w:bottom w:w="150" w:type="dxa"/>
              <w:right w:w="150" w:type="dxa"/>
            </w:tcMar>
            <w:hideMark/>
          </w:tcPr>
          <w:p w14:paraId="39A71900" w14:textId="77777777" w:rsidR="00325AD6" w:rsidRDefault="00325AD6">
            <w:pPr>
              <w:rPr>
                <w:rFonts w:ascii="Verdana" w:hAnsi="Verdana"/>
                <w:color w:val="333331"/>
              </w:rPr>
            </w:pPr>
            <w:r>
              <w:rPr>
                <w:rFonts w:ascii="Verdana" w:hAnsi="Verdana"/>
                <w:color w:val="333331"/>
              </w:rPr>
              <w:t>Event Date</w:t>
            </w:r>
          </w:p>
        </w:tc>
        <w:tc>
          <w:tcPr>
            <w:tcW w:w="3636" w:type="dxa"/>
            <w:shd w:val="clear" w:color="auto" w:fill="auto"/>
            <w:tcMar>
              <w:top w:w="75" w:type="dxa"/>
              <w:left w:w="150" w:type="dxa"/>
              <w:bottom w:w="150" w:type="dxa"/>
              <w:right w:w="150" w:type="dxa"/>
            </w:tcMar>
            <w:hideMark/>
          </w:tcPr>
          <w:p w14:paraId="5A76F20F" w14:textId="77777777" w:rsidR="00325AD6" w:rsidRPr="00EB6C8D" w:rsidRDefault="00325AD6">
            <w:pPr>
              <w:rPr>
                <w:rFonts w:ascii="Verdana" w:hAnsi="Verdana"/>
                <w:b/>
                <w:color w:val="333331"/>
              </w:rPr>
            </w:pPr>
            <w:r w:rsidRPr="00EB6C8D">
              <w:rPr>
                <w:rStyle w:val="ng-scope"/>
                <w:rFonts w:ascii="Verdana" w:hAnsi="Verdana"/>
                <w:b/>
                <w:color w:val="333331"/>
              </w:rPr>
              <w:t xml:space="preserve">16 Feb 1996 </w:t>
            </w:r>
          </w:p>
        </w:tc>
      </w:tr>
      <w:tr w:rsidR="004D7067" w14:paraId="29AE9A19" w14:textId="77777777" w:rsidTr="00456ABC">
        <w:trPr>
          <w:tblCellSpacing w:w="15" w:type="dxa"/>
        </w:trPr>
        <w:tc>
          <w:tcPr>
            <w:tcW w:w="4284" w:type="dxa"/>
            <w:shd w:val="clear" w:color="auto" w:fill="auto"/>
            <w:tcMar>
              <w:top w:w="75" w:type="dxa"/>
              <w:left w:w="150" w:type="dxa"/>
              <w:bottom w:w="150" w:type="dxa"/>
              <w:right w:w="150" w:type="dxa"/>
            </w:tcMar>
          </w:tcPr>
          <w:p w14:paraId="2FAFC05E" w14:textId="1227E72F" w:rsidR="002804B6" w:rsidRDefault="004D7067" w:rsidP="00942C73">
            <w:pPr>
              <w:pStyle w:val="NormalWeb"/>
              <w:spacing w:before="0" w:beforeAutospacing="0" w:after="0" w:afterAutospacing="0" w:line="334" w:lineRule="atLeast"/>
              <w:rPr>
                <w:rFonts w:ascii="Arial" w:hAnsi="Arial" w:cs="Arial"/>
                <w:color w:val="222222"/>
                <w:sz w:val="21"/>
                <w:szCs w:val="21"/>
              </w:rPr>
            </w:pPr>
            <w:r>
              <w:rPr>
                <w:rFonts w:ascii="Verdana" w:hAnsi="Verdana"/>
                <w:color w:val="333331"/>
              </w:rPr>
              <w:t xml:space="preserve">Naorooz was a member of </w:t>
            </w:r>
            <w:r>
              <w:rPr>
                <w:rFonts w:ascii="Arial" w:hAnsi="Arial" w:cs="Arial"/>
                <w:b/>
                <w:bCs/>
                <w:color w:val="222222"/>
                <w:sz w:val="21"/>
                <w:szCs w:val="21"/>
              </w:rPr>
              <w:t xml:space="preserve">The </w:t>
            </w:r>
            <w:r w:rsidR="00C27E47">
              <w:rPr>
                <w:rFonts w:ascii="Arial" w:hAnsi="Arial" w:cs="Arial"/>
                <w:b/>
                <w:bCs/>
                <w:color w:val="222222"/>
                <w:sz w:val="21"/>
                <w:szCs w:val="21"/>
              </w:rPr>
              <w:t>T</w:t>
            </w:r>
            <w:r>
              <w:rPr>
                <w:rFonts w:ascii="Arial" w:hAnsi="Arial" w:cs="Arial"/>
                <w:b/>
                <w:bCs/>
                <w:color w:val="222222"/>
                <w:sz w:val="21"/>
                <w:szCs w:val="21"/>
              </w:rPr>
              <w:t>au Beta Pi Association</w:t>
            </w:r>
            <w:r>
              <w:rPr>
                <w:rFonts w:ascii="Arial" w:hAnsi="Arial" w:cs="Arial"/>
                <w:color w:val="222222"/>
                <w:sz w:val="21"/>
                <w:szCs w:val="21"/>
              </w:rPr>
              <w:t xml:space="preserve"> (commonly </w:t>
            </w:r>
            <w:r>
              <w:rPr>
                <w:rFonts w:ascii="Arial" w:hAnsi="Arial" w:cs="Arial"/>
                <w:b/>
                <w:bCs/>
                <w:color w:val="222222"/>
                <w:sz w:val="21"/>
                <w:szCs w:val="21"/>
              </w:rPr>
              <w:t>Tau Beta Pi</w:t>
            </w:r>
            <w:r>
              <w:rPr>
                <w:rFonts w:ascii="Arial" w:hAnsi="Arial" w:cs="Arial"/>
                <w:color w:val="222222"/>
                <w:sz w:val="21"/>
                <w:szCs w:val="21"/>
              </w:rPr>
              <w:t xml:space="preserve">, </w:t>
            </w:r>
            <w:r>
              <w:rPr>
                <w:rFonts w:ascii="Arial" w:hAnsi="Arial" w:cs="Arial"/>
                <w:b/>
                <w:bCs/>
                <w:color w:val="222222"/>
                <w:sz w:val="21"/>
                <w:szCs w:val="21"/>
              </w:rPr>
              <w:t>ΤΒΠ</w:t>
            </w:r>
            <w:r>
              <w:rPr>
                <w:rFonts w:ascii="Arial" w:hAnsi="Arial" w:cs="Arial"/>
                <w:color w:val="222222"/>
                <w:sz w:val="21"/>
                <w:szCs w:val="21"/>
              </w:rPr>
              <w:t xml:space="preserve">, or </w:t>
            </w:r>
            <w:r>
              <w:rPr>
                <w:rFonts w:ascii="Arial" w:hAnsi="Arial" w:cs="Arial"/>
                <w:b/>
                <w:bCs/>
                <w:color w:val="222222"/>
                <w:sz w:val="21"/>
                <w:szCs w:val="21"/>
              </w:rPr>
              <w:t>TBP</w:t>
            </w:r>
            <w:r>
              <w:rPr>
                <w:rFonts w:ascii="Arial" w:hAnsi="Arial" w:cs="Arial"/>
                <w:color w:val="222222"/>
                <w:sz w:val="21"/>
                <w:szCs w:val="21"/>
              </w:rPr>
              <w:t xml:space="preserve">) is the oldest engineering </w:t>
            </w:r>
            <w:hyperlink r:id="rId96" w:tooltip="Honor society" w:history="1">
              <w:r w:rsidRPr="004D7067">
                <w:rPr>
                  <w:rStyle w:val="Hyperlink"/>
                  <w:rFonts w:ascii="Arial" w:hAnsi="Arial" w:cs="Arial"/>
                  <w:color w:val="auto"/>
                  <w:sz w:val="21"/>
                  <w:szCs w:val="21"/>
                  <w:u w:val="none"/>
                </w:rPr>
                <w:t>honor society</w:t>
              </w:r>
            </w:hyperlink>
            <w:r w:rsidRPr="004D7067">
              <w:rPr>
                <w:rFonts w:ascii="Arial" w:hAnsi="Arial" w:cs="Arial"/>
                <w:sz w:val="21"/>
                <w:szCs w:val="21"/>
              </w:rPr>
              <w:t xml:space="preserve"> and the second oldest collegiate honor society in the </w:t>
            </w:r>
            <w:hyperlink r:id="rId97" w:tooltip="United States" w:history="1">
              <w:r w:rsidRPr="004D7067">
                <w:rPr>
                  <w:rStyle w:val="Hyperlink"/>
                  <w:rFonts w:ascii="Arial" w:hAnsi="Arial" w:cs="Arial"/>
                  <w:color w:val="auto"/>
                  <w:sz w:val="21"/>
                  <w:szCs w:val="21"/>
                  <w:u w:val="none"/>
                </w:rPr>
                <w:t>United States</w:t>
              </w:r>
            </w:hyperlink>
            <w:r>
              <w:rPr>
                <w:rFonts w:ascii="Arial" w:hAnsi="Arial" w:cs="Arial"/>
                <w:color w:val="222222"/>
                <w:sz w:val="21"/>
                <w:szCs w:val="21"/>
              </w:rPr>
              <w:t xml:space="preserve">. </w:t>
            </w:r>
          </w:p>
          <w:p w14:paraId="5196178F" w14:textId="77777777" w:rsidR="002804B6" w:rsidRDefault="004D7067" w:rsidP="00942C73">
            <w:pPr>
              <w:pStyle w:val="NormalWeb"/>
              <w:spacing w:before="0" w:beforeAutospacing="0" w:after="0" w:afterAutospacing="0" w:line="334" w:lineRule="atLeast"/>
              <w:rPr>
                <w:rFonts w:ascii="Arial" w:hAnsi="Arial" w:cs="Arial"/>
                <w:color w:val="222222"/>
                <w:sz w:val="21"/>
                <w:szCs w:val="21"/>
              </w:rPr>
            </w:pPr>
            <w:r>
              <w:rPr>
                <w:rFonts w:ascii="Arial" w:hAnsi="Arial" w:cs="Arial"/>
                <w:color w:val="222222"/>
                <w:sz w:val="21"/>
                <w:szCs w:val="21"/>
              </w:rPr>
              <w:t>It honors engineering students who have shown a history of academic achievement as well as a commitment to personal and professional integrity.</w:t>
            </w:r>
          </w:p>
          <w:p w14:paraId="70311DFC" w14:textId="1D75F71F" w:rsidR="00942C73" w:rsidRPr="002804B6" w:rsidRDefault="004D7067" w:rsidP="00942C73">
            <w:pPr>
              <w:pStyle w:val="NormalWeb"/>
              <w:spacing w:before="0" w:beforeAutospacing="0" w:after="0" w:afterAutospacing="0" w:line="334" w:lineRule="atLeast"/>
              <w:rPr>
                <w:rStyle w:val="toctoggle"/>
                <w:rFonts w:ascii="Arial" w:hAnsi="Arial" w:cs="Arial"/>
                <w:color w:val="222222"/>
                <w:sz w:val="21"/>
                <w:szCs w:val="21"/>
              </w:rPr>
            </w:pPr>
            <w:r>
              <w:rPr>
                <w:rFonts w:ascii="Arial" w:hAnsi="Arial" w:cs="Arial"/>
                <w:color w:val="222222"/>
                <w:sz w:val="21"/>
                <w:szCs w:val="21"/>
              </w:rPr>
              <w:t xml:space="preserve"> Specifically, the association was founded "to mark in a fitting manner those who have conferred honor upon their Alma </w:t>
            </w:r>
            <w:r>
              <w:rPr>
                <w:rFonts w:ascii="Arial" w:hAnsi="Arial" w:cs="Arial"/>
                <w:color w:val="222222"/>
                <w:sz w:val="21"/>
                <w:szCs w:val="21"/>
              </w:rPr>
              <w:lastRenderedPageBreak/>
              <w:t>Mater by distinguished scholarship and exemplary character as students in engineering, or by their attainments as alumni in the field of engineering, and to foster a spirit of liberal culture in engineering colleges".</w:t>
            </w:r>
          </w:p>
          <w:p w14:paraId="0248AAB5" w14:textId="674A3FB2" w:rsidR="004D7067" w:rsidRDefault="004D7067" w:rsidP="004D7067">
            <w:pPr>
              <w:shd w:val="clear" w:color="auto" w:fill="F8F9FA"/>
              <w:jc w:val="center"/>
              <w:rPr>
                <w:rFonts w:ascii="Arial" w:hAnsi="Arial" w:cs="Arial"/>
                <w:color w:val="222222"/>
                <w:sz w:val="20"/>
                <w:szCs w:val="20"/>
                <w:lang w:val="en"/>
              </w:rPr>
            </w:pPr>
            <w:r>
              <w:rPr>
                <w:rStyle w:val="toctoggle"/>
                <w:rFonts w:ascii="Arial" w:hAnsi="Arial" w:cs="Arial"/>
                <w:color w:val="222222"/>
                <w:sz w:val="19"/>
                <w:szCs w:val="19"/>
                <w:lang w:val="en"/>
              </w:rPr>
              <w:t>] </w:t>
            </w:r>
          </w:p>
          <w:p w14:paraId="4D3566A4" w14:textId="070A1341" w:rsidR="004D7067" w:rsidRDefault="004D7067">
            <w:pPr>
              <w:rPr>
                <w:rFonts w:ascii="Verdana" w:hAnsi="Verdana"/>
                <w:color w:val="333331"/>
              </w:rPr>
            </w:pPr>
          </w:p>
        </w:tc>
        <w:tc>
          <w:tcPr>
            <w:tcW w:w="3636" w:type="dxa"/>
            <w:shd w:val="clear" w:color="auto" w:fill="auto"/>
            <w:tcMar>
              <w:top w:w="75" w:type="dxa"/>
              <w:left w:w="150" w:type="dxa"/>
              <w:bottom w:w="150" w:type="dxa"/>
              <w:right w:w="150" w:type="dxa"/>
            </w:tcMar>
          </w:tcPr>
          <w:p w14:paraId="14AF71D4" w14:textId="77777777" w:rsidR="004D7067" w:rsidRDefault="004D7067">
            <w:pPr>
              <w:rPr>
                <w:rStyle w:val="ng-scope"/>
                <w:rFonts w:ascii="Verdana" w:hAnsi="Verdana"/>
                <w:color w:val="333331"/>
              </w:rPr>
            </w:pPr>
          </w:p>
        </w:tc>
      </w:tr>
      <w:tr w:rsidR="00E90B2C" w14:paraId="654E6F6F" w14:textId="77777777" w:rsidTr="00456ABC">
        <w:trPr>
          <w:tblCellSpacing w:w="15" w:type="dxa"/>
        </w:trPr>
        <w:tc>
          <w:tcPr>
            <w:tcW w:w="4284" w:type="dxa"/>
            <w:shd w:val="clear" w:color="auto" w:fill="auto"/>
            <w:tcMar>
              <w:top w:w="75" w:type="dxa"/>
              <w:left w:w="150" w:type="dxa"/>
              <w:bottom w:w="150" w:type="dxa"/>
              <w:right w:w="150" w:type="dxa"/>
            </w:tcMar>
          </w:tcPr>
          <w:p w14:paraId="52ADAE8C" w14:textId="2B17F880" w:rsidR="00B128AA" w:rsidRPr="002A6176" w:rsidRDefault="00B128AA" w:rsidP="002A6176">
            <w:pPr>
              <w:pStyle w:val="NormalWeb"/>
              <w:spacing w:before="0" w:beforeAutospacing="0" w:after="0" w:afterAutospacing="0" w:line="334" w:lineRule="atLeast"/>
              <w:ind w:right="144"/>
              <w:jc w:val="both"/>
              <w:rPr>
                <w:rFonts w:asciiTheme="minorHAnsi" w:hAnsiTheme="minorHAnsi" w:cstheme="minorHAnsi"/>
                <w:sz w:val="20"/>
                <w:szCs w:val="20"/>
              </w:rPr>
            </w:pPr>
            <w:r w:rsidRPr="002A6176">
              <w:rPr>
                <w:rFonts w:asciiTheme="minorHAnsi" w:hAnsiTheme="minorHAnsi" w:cstheme="minorHAnsi"/>
                <w:b/>
                <w:bCs/>
                <w:sz w:val="20"/>
                <w:szCs w:val="20"/>
              </w:rPr>
              <w:t>Searcy</w:t>
            </w:r>
            <w:r w:rsidRPr="002A6176">
              <w:rPr>
                <w:rFonts w:asciiTheme="minorHAnsi" w:hAnsiTheme="minorHAnsi" w:cstheme="minorHAnsi"/>
                <w:sz w:val="20"/>
                <w:szCs w:val="20"/>
              </w:rPr>
              <w:t xml:space="preserve"> (</w:t>
            </w:r>
            <w:hyperlink r:id="rId98" w:tooltip="Help:IPA/English" w:history="1">
              <w:r w:rsidRPr="002A6176">
                <w:rPr>
                  <w:rStyle w:val="Hyperlink"/>
                  <w:rFonts w:asciiTheme="minorHAnsi" w:hAnsiTheme="minorHAnsi" w:cstheme="minorHAnsi"/>
                  <w:color w:val="auto"/>
                  <w:sz w:val="20"/>
                  <w:szCs w:val="20"/>
                  <w:u w:val="none"/>
                </w:rPr>
                <w:t>/ˈ</w:t>
              </w:r>
              <w:proofErr w:type="spellStart"/>
              <w:r w:rsidRPr="002A6176">
                <w:rPr>
                  <w:rStyle w:val="Hyperlink"/>
                  <w:rFonts w:asciiTheme="minorHAnsi" w:hAnsiTheme="minorHAnsi" w:cstheme="minorHAnsi"/>
                  <w:color w:val="auto"/>
                  <w:sz w:val="20"/>
                  <w:szCs w:val="20"/>
                  <w:u w:val="none"/>
                </w:rPr>
                <w:t>sɜːrsi</w:t>
              </w:r>
              <w:proofErr w:type="spellEnd"/>
              <w:r w:rsidRPr="002A6176">
                <w:rPr>
                  <w:rStyle w:val="Hyperlink"/>
                  <w:rFonts w:asciiTheme="minorHAnsi" w:hAnsiTheme="minorHAnsi" w:cstheme="minorHAnsi"/>
                  <w:color w:val="auto"/>
                  <w:sz w:val="20"/>
                  <w:szCs w:val="20"/>
                  <w:u w:val="none"/>
                </w:rPr>
                <w:t>/</w:t>
              </w:r>
            </w:hyperlink>
            <w:r w:rsidRPr="002A6176">
              <w:rPr>
                <w:rFonts w:asciiTheme="minorHAnsi" w:hAnsiTheme="minorHAnsi" w:cstheme="minorHAnsi"/>
                <w:sz w:val="20"/>
                <w:szCs w:val="20"/>
              </w:rPr>
              <w:t xml:space="preserve"> </w:t>
            </w:r>
            <w:hyperlink r:id="rId99" w:tooltip="Help:Pronunciation respelling key" w:history="1">
              <w:r w:rsidRPr="002A6176">
                <w:rPr>
                  <w:rStyle w:val="Hyperlink"/>
                  <w:rFonts w:asciiTheme="minorHAnsi" w:hAnsiTheme="minorHAnsi" w:cstheme="minorHAnsi"/>
                  <w:i/>
                  <w:iCs/>
                  <w:color w:val="auto"/>
                  <w:sz w:val="20"/>
                  <w:szCs w:val="20"/>
                  <w:u w:val="none"/>
                </w:rPr>
                <w:t>SUR-see</w:t>
              </w:r>
            </w:hyperlink>
            <w:r w:rsidRPr="002A6176">
              <w:rPr>
                <w:rFonts w:asciiTheme="minorHAnsi" w:hAnsiTheme="minorHAnsi" w:cstheme="minorHAnsi"/>
                <w:sz w:val="20"/>
                <w:szCs w:val="20"/>
              </w:rPr>
              <w:t xml:space="preserve">) is the largest city and </w:t>
            </w:r>
            <w:hyperlink r:id="rId100" w:tooltip="County seat" w:history="1">
              <w:r w:rsidRPr="002A6176">
                <w:rPr>
                  <w:rStyle w:val="Hyperlink"/>
                  <w:rFonts w:asciiTheme="minorHAnsi" w:hAnsiTheme="minorHAnsi" w:cstheme="minorHAnsi"/>
                  <w:color w:val="auto"/>
                  <w:sz w:val="20"/>
                  <w:szCs w:val="20"/>
                  <w:u w:val="none"/>
                </w:rPr>
                <w:t>county</w:t>
              </w:r>
              <w:r w:rsidR="00EB6C8D" w:rsidRPr="002A6176">
                <w:rPr>
                  <w:rStyle w:val="Hyperlink"/>
                  <w:rFonts w:asciiTheme="minorHAnsi" w:hAnsiTheme="minorHAnsi" w:cstheme="minorHAnsi"/>
                  <w:color w:val="auto"/>
                  <w:sz w:val="20"/>
                  <w:szCs w:val="20"/>
                  <w:u w:val="none"/>
                </w:rPr>
                <w:t xml:space="preserve"> seat</w:t>
              </w:r>
              <w:r w:rsidRPr="002A6176">
                <w:rPr>
                  <w:rStyle w:val="Hyperlink"/>
                  <w:rFonts w:asciiTheme="minorHAnsi" w:hAnsiTheme="minorHAnsi" w:cstheme="minorHAnsi"/>
                  <w:color w:val="auto"/>
                  <w:sz w:val="20"/>
                  <w:szCs w:val="20"/>
                  <w:u w:val="none"/>
                </w:rPr>
                <w:t xml:space="preserve"> seat</w:t>
              </w:r>
            </w:hyperlink>
            <w:hyperlink r:id="rId101" w:anchor="cite_note-GR6-3" w:history="1">
              <w:r w:rsidRPr="002A6176">
                <w:rPr>
                  <w:rStyle w:val="Hyperlink"/>
                  <w:rFonts w:asciiTheme="minorHAnsi" w:hAnsiTheme="minorHAnsi" w:cstheme="minorHAnsi"/>
                  <w:color w:val="auto"/>
                  <w:sz w:val="20"/>
                  <w:szCs w:val="20"/>
                  <w:u w:val="none"/>
                  <w:vertAlign w:val="superscript"/>
                </w:rPr>
                <w:t>[3]</w:t>
              </w:r>
            </w:hyperlink>
            <w:r w:rsidRPr="002A6176">
              <w:rPr>
                <w:rFonts w:asciiTheme="minorHAnsi" w:hAnsiTheme="minorHAnsi" w:cstheme="minorHAnsi"/>
                <w:sz w:val="20"/>
                <w:szCs w:val="20"/>
              </w:rPr>
              <w:t xml:space="preserve"> of </w:t>
            </w:r>
            <w:hyperlink r:id="rId102" w:tooltip="White County, Arkansas" w:history="1">
              <w:r w:rsidRPr="002A6176">
                <w:rPr>
                  <w:rStyle w:val="Hyperlink"/>
                  <w:rFonts w:asciiTheme="minorHAnsi" w:hAnsiTheme="minorHAnsi" w:cstheme="minorHAnsi"/>
                  <w:color w:val="auto"/>
                  <w:sz w:val="20"/>
                  <w:szCs w:val="20"/>
                  <w:u w:val="none"/>
                </w:rPr>
                <w:t>White County</w:t>
              </w:r>
            </w:hyperlink>
            <w:r w:rsidRPr="002A6176">
              <w:rPr>
                <w:rFonts w:asciiTheme="minorHAnsi" w:hAnsiTheme="minorHAnsi" w:cstheme="minorHAnsi"/>
                <w:sz w:val="20"/>
                <w:szCs w:val="20"/>
              </w:rPr>
              <w:t xml:space="preserve">, </w:t>
            </w:r>
            <w:hyperlink r:id="rId103" w:tooltip="Arkansas" w:history="1">
              <w:r w:rsidRPr="002A6176">
                <w:rPr>
                  <w:rStyle w:val="Hyperlink"/>
                  <w:rFonts w:asciiTheme="minorHAnsi" w:hAnsiTheme="minorHAnsi" w:cstheme="minorHAnsi"/>
                  <w:color w:val="auto"/>
                  <w:sz w:val="20"/>
                  <w:szCs w:val="20"/>
                  <w:u w:val="none"/>
                </w:rPr>
                <w:t>Arkansas</w:t>
              </w:r>
            </w:hyperlink>
            <w:r w:rsidRPr="002A6176">
              <w:rPr>
                <w:rFonts w:asciiTheme="minorHAnsi" w:hAnsiTheme="minorHAnsi" w:cstheme="minorHAnsi"/>
                <w:sz w:val="20"/>
                <w:szCs w:val="20"/>
              </w:rPr>
              <w:t>, United States. According to 2014 Census Bureau estimates, the population of the city is 23,768.</w:t>
            </w:r>
            <w:hyperlink r:id="rId104" w:anchor="cite_note-popest2-4" w:history="1">
              <w:r w:rsidRPr="002A6176">
                <w:rPr>
                  <w:rStyle w:val="Hyperlink"/>
                  <w:rFonts w:asciiTheme="minorHAnsi" w:hAnsiTheme="minorHAnsi" w:cstheme="minorHAnsi"/>
                  <w:color w:val="auto"/>
                  <w:sz w:val="20"/>
                  <w:szCs w:val="20"/>
                  <w:u w:val="none"/>
                  <w:vertAlign w:val="superscript"/>
                </w:rPr>
                <w:t>[4]</w:t>
              </w:r>
            </w:hyperlink>
            <w:r w:rsidRPr="002A6176">
              <w:rPr>
                <w:rFonts w:asciiTheme="minorHAnsi" w:hAnsiTheme="minorHAnsi" w:cstheme="minorHAnsi"/>
                <w:sz w:val="20"/>
                <w:szCs w:val="20"/>
              </w:rPr>
              <w:t xml:space="preserve"> It is the principal city of the Searcy, </w:t>
            </w:r>
            <w:hyperlink r:id="rId105" w:tooltip="Arkansas" w:history="1">
              <w:r w:rsidRPr="002A6176">
                <w:rPr>
                  <w:rStyle w:val="Hyperlink"/>
                  <w:rFonts w:asciiTheme="minorHAnsi" w:hAnsiTheme="minorHAnsi" w:cstheme="minorHAnsi"/>
                  <w:color w:val="auto"/>
                  <w:sz w:val="20"/>
                  <w:szCs w:val="20"/>
                  <w:u w:val="none"/>
                </w:rPr>
                <w:t>AR</w:t>
              </w:r>
            </w:hyperlink>
            <w:r w:rsidRPr="002A6176">
              <w:rPr>
                <w:rFonts w:asciiTheme="minorHAnsi" w:hAnsiTheme="minorHAnsi" w:cstheme="minorHAnsi"/>
                <w:sz w:val="20"/>
                <w:szCs w:val="20"/>
              </w:rPr>
              <w:t xml:space="preserve"> </w:t>
            </w:r>
            <w:hyperlink r:id="rId106" w:tooltip="Micropolitan Statistical Area" w:history="1">
              <w:r w:rsidRPr="002A6176">
                <w:rPr>
                  <w:rStyle w:val="Hyperlink"/>
                  <w:rFonts w:asciiTheme="minorHAnsi" w:hAnsiTheme="minorHAnsi" w:cstheme="minorHAnsi"/>
                  <w:color w:val="auto"/>
                  <w:sz w:val="20"/>
                  <w:szCs w:val="20"/>
                  <w:u w:val="none"/>
                </w:rPr>
                <w:t>Micropolitan Statistical Area</w:t>
              </w:r>
            </w:hyperlink>
            <w:r w:rsidRPr="002A6176">
              <w:rPr>
                <w:rFonts w:asciiTheme="minorHAnsi" w:hAnsiTheme="minorHAnsi" w:cstheme="minorHAnsi"/>
                <w:sz w:val="20"/>
                <w:szCs w:val="20"/>
              </w:rPr>
              <w:t xml:space="preserve"> which encompasses all of White County. The city takes its name from Richard Searcy, a judge for the Superior Court of the </w:t>
            </w:r>
            <w:hyperlink r:id="rId107" w:tooltip="Arkansas Territory" w:history="1">
              <w:r w:rsidRPr="002A6176">
                <w:rPr>
                  <w:rStyle w:val="Hyperlink"/>
                  <w:rFonts w:asciiTheme="minorHAnsi" w:hAnsiTheme="minorHAnsi" w:cstheme="minorHAnsi"/>
                  <w:color w:val="auto"/>
                  <w:sz w:val="20"/>
                  <w:szCs w:val="20"/>
                  <w:u w:val="none"/>
                </w:rPr>
                <w:t>Arkansas Territory</w:t>
              </w:r>
            </w:hyperlink>
            <w:r w:rsidRPr="002A6176">
              <w:rPr>
                <w:rFonts w:asciiTheme="minorHAnsi" w:hAnsiTheme="minorHAnsi" w:cstheme="minorHAnsi"/>
                <w:sz w:val="20"/>
                <w:szCs w:val="20"/>
              </w:rPr>
              <w:t xml:space="preserve">. A </w:t>
            </w:r>
            <w:hyperlink r:id="rId108" w:tooltip="College town" w:history="1">
              <w:r w:rsidRPr="002A6176">
                <w:rPr>
                  <w:rStyle w:val="Hyperlink"/>
                  <w:rFonts w:asciiTheme="minorHAnsi" w:hAnsiTheme="minorHAnsi" w:cstheme="minorHAnsi"/>
                  <w:color w:val="auto"/>
                  <w:sz w:val="20"/>
                  <w:szCs w:val="20"/>
                  <w:u w:val="none"/>
                </w:rPr>
                <w:t>college town</w:t>
              </w:r>
            </w:hyperlink>
            <w:r w:rsidRPr="002A6176">
              <w:rPr>
                <w:rFonts w:asciiTheme="minorHAnsi" w:hAnsiTheme="minorHAnsi" w:cstheme="minorHAnsi"/>
                <w:sz w:val="20"/>
                <w:szCs w:val="20"/>
              </w:rPr>
              <w:t xml:space="preserve">, Searcy is the home of </w:t>
            </w:r>
            <w:hyperlink r:id="rId109" w:tooltip="Harding University" w:history="1">
              <w:r w:rsidRPr="002A6176">
                <w:rPr>
                  <w:rStyle w:val="Hyperlink"/>
                  <w:rFonts w:asciiTheme="minorHAnsi" w:hAnsiTheme="minorHAnsi" w:cstheme="minorHAnsi"/>
                  <w:color w:val="auto"/>
                  <w:sz w:val="20"/>
                  <w:szCs w:val="20"/>
                  <w:u w:val="none"/>
                </w:rPr>
                <w:t>Harding University</w:t>
              </w:r>
            </w:hyperlink>
            <w:r w:rsidRPr="002A6176">
              <w:rPr>
                <w:rFonts w:asciiTheme="minorHAnsi" w:hAnsiTheme="minorHAnsi" w:cstheme="minorHAnsi"/>
                <w:sz w:val="20"/>
                <w:szCs w:val="20"/>
              </w:rPr>
              <w:t>.</w:t>
            </w:r>
          </w:p>
          <w:p w14:paraId="51A5188C" w14:textId="45AB88BA" w:rsidR="002A6176" w:rsidRPr="002A6176" w:rsidRDefault="002A6176" w:rsidP="002A6176">
            <w:pPr>
              <w:pStyle w:val="NormalWeb"/>
              <w:spacing w:before="0" w:beforeAutospacing="0" w:after="0" w:afterAutospacing="0" w:line="334" w:lineRule="atLeast"/>
              <w:ind w:right="144"/>
              <w:jc w:val="both"/>
              <w:rPr>
                <w:rFonts w:asciiTheme="minorHAnsi" w:hAnsiTheme="minorHAnsi" w:cstheme="minorHAnsi"/>
                <w:sz w:val="20"/>
                <w:szCs w:val="20"/>
              </w:rPr>
            </w:pPr>
          </w:p>
          <w:p w14:paraId="60A9278D" w14:textId="634B27B7" w:rsidR="002A6176" w:rsidRDefault="002A6176" w:rsidP="002A6176">
            <w:pPr>
              <w:pStyle w:val="NormalWeb"/>
              <w:spacing w:before="0" w:beforeAutospacing="0" w:after="0" w:afterAutospacing="0" w:line="334" w:lineRule="atLeast"/>
              <w:ind w:right="144"/>
              <w:jc w:val="both"/>
              <w:rPr>
                <w:rFonts w:asciiTheme="minorHAnsi" w:hAnsiTheme="minorHAnsi" w:cstheme="minorHAnsi"/>
                <w:sz w:val="20"/>
                <w:szCs w:val="20"/>
              </w:rPr>
            </w:pPr>
            <w:r w:rsidRPr="002A6176">
              <w:rPr>
                <w:rFonts w:asciiTheme="minorHAnsi" w:hAnsiTheme="minorHAnsi" w:cstheme="minorHAnsi"/>
                <w:sz w:val="20"/>
                <w:szCs w:val="20"/>
              </w:rPr>
              <w:t xml:space="preserve">This is where Naorooz and his wife lived </w:t>
            </w:r>
            <w:r w:rsidR="001349B5">
              <w:rPr>
                <w:rFonts w:asciiTheme="minorHAnsi" w:hAnsiTheme="minorHAnsi" w:cstheme="minorHAnsi"/>
                <w:sz w:val="20"/>
                <w:szCs w:val="20"/>
              </w:rPr>
              <w:t>in</w:t>
            </w:r>
          </w:p>
          <w:p w14:paraId="612ED3A8" w14:textId="3B1C9190" w:rsidR="00CD1EDB" w:rsidRDefault="001349B5" w:rsidP="002A6176">
            <w:pPr>
              <w:pStyle w:val="NormalWeb"/>
              <w:spacing w:before="0" w:beforeAutospacing="0" w:after="0" w:afterAutospacing="0" w:line="334" w:lineRule="atLeast"/>
              <w:ind w:right="144"/>
              <w:jc w:val="both"/>
              <w:rPr>
                <w:rFonts w:ascii="Arial" w:hAnsi="Arial" w:cs="Arial"/>
                <w:sz w:val="21"/>
                <w:szCs w:val="21"/>
              </w:rPr>
            </w:pPr>
            <w:r>
              <w:rPr>
                <w:rFonts w:asciiTheme="minorHAnsi" w:hAnsiTheme="minorHAnsi" w:cstheme="minorHAnsi"/>
                <w:sz w:val="20"/>
                <w:szCs w:val="20"/>
              </w:rPr>
              <w:t xml:space="preserve">the 1980’s. </w:t>
            </w:r>
            <w:r w:rsidR="00CD1EDB" w:rsidRPr="002A6176">
              <w:rPr>
                <w:rFonts w:asciiTheme="minorHAnsi" w:hAnsiTheme="minorHAnsi" w:cstheme="minorHAnsi"/>
                <w:sz w:val="20"/>
                <w:szCs w:val="20"/>
              </w:rPr>
              <w:t>Just north of Little Rock</w:t>
            </w:r>
            <w:r w:rsidR="0007178F" w:rsidRPr="002A6176">
              <w:rPr>
                <w:rFonts w:asciiTheme="minorHAnsi" w:hAnsiTheme="minorHAnsi" w:cstheme="minorHAnsi"/>
                <w:sz w:val="20"/>
                <w:szCs w:val="20"/>
              </w:rPr>
              <w:t xml:space="preserve"> where Mary was born</w:t>
            </w:r>
            <w:r w:rsidR="0007178F">
              <w:rPr>
                <w:rFonts w:ascii="Arial" w:hAnsi="Arial" w:cs="Arial"/>
                <w:sz w:val="21"/>
                <w:szCs w:val="21"/>
              </w:rPr>
              <w:t>.</w:t>
            </w:r>
          </w:p>
          <w:p w14:paraId="1426F762" w14:textId="54B6646F" w:rsidR="0007178F" w:rsidRPr="005B241F" w:rsidRDefault="0007178F" w:rsidP="001349B5">
            <w:pPr>
              <w:spacing w:after="0" w:line="240" w:lineRule="auto"/>
              <w:jc w:val="both"/>
              <w:rPr>
                <w:rFonts w:ascii="Verdana" w:hAnsi="Verdana"/>
                <w:color w:val="333331"/>
              </w:rPr>
            </w:pPr>
          </w:p>
        </w:tc>
        <w:tc>
          <w:tcPr>
            <w:tcW w:w="3636" w:type="dxa"/>
            <w:shd w:val="clear" w:color="auto" w:fill="auto"/>
            <w:tcMar>
              <w:top w:w="75" w:type="dxa"/>
              <w:left w:w="150" w:type="dxa"/>
              <w:bottom w:w="150" w:type="dxa"/>
              <w:right w:w="150" w:type="dxa"/>
            </w:tcMar>
          </w:tcPr>
          <w:p w14:paraId="35ED226D" w14:textId="77777777" w:rsidR="00E90B2C" w:rsidRDefault="00E90B2C">
            <w:pPr>
              <w:rPr>
                <w:rStyle w:val="ng-scope"/>
                <w:rFonts w:ascii="Verdana" w:hAnsi="Verdana"/>
                <w:color w:val="333331"/>
              </w:rPr>
            </w:pPr>
          </w:p>
        </w:tc>
      </w:tr>
    </w:tbl>
    <w:p w14:paraId="3B459044" w14:textId="77777777" w:rsidR="002A6176" w:rsidRDefault="0065479F" w:rsidP="007C4E8E">
      <w:pPr>
        <w:pStyle w:val="NormalWeb"/>
        <w:spacing w:before="0" w:beforeAutospacing="0" w:after="0" w:afterAutospacing="0"/>
        <w:rPr>
          <w:rFonts w:ascii="Arial" w:hAnsi="Arial" w:cs="Arial"/>
          <w:color w:val="222222"/>
          <w:sz w:val="20"/>
          <w:szCs w:val="20"/>
        </w:rPr>
      </w:pPr>
      <w:r>
        <w:rPr>
          <w:rFonts w:ascii="Arial" w:hAnsi="Arial" w:cs="Arial"/>
          <w:color w:val="222222"/>
          <w:sz w:val="20"/>
          <w:szCs w:val="20"/>
        </w:rPr>
        <w:t>Rustam Naorooz Driver’s mother was Freiny Masi</w:t>
      </w:r>
      <w:r w:rsidR="001F2713">
        <w:rPr>
          <w:rFonts w:ascii="Arial" w:hAnsi="Arial" w:cs="Arial"/>
          <w:color w:val="222222"/>
          <w:sz w:val="20"/>
          <w:szCs w:val="20"/>
        </w:rPr>
        <w:t xml:space="preserve"> Irani (born in 1870’s)</w:t>
      </w:r>
      <w:r>
        <w:rPr>
          <w:rFonts w:ascii="Arial" w:hAnsi="Arial" w:cs="Arial"/>
          <w:color w:val="222222"/>
          <w:sz w:val="20"/>
          <w:szCs w:val="20"/>
        </w:rPr>
        <w:t xml:space="preserve"> and his father was a locomotive engineer (in Persia). </w:t>
      </w:r>
      <w:r w:rsidR="001232E3">
        <w:rPr>
          <w:rFonts w:ascii="Arial" w:hAnsi="Arial" w:cs="Arial"/>
          <w:color w:val="222222"/>
          <w:sz w:val="20"/>
          <w:szCs w:val="20"/>
        </w:rPr>
        <w:t xml:space="preserve">After moving to Poona, </w:t>
      </w:r>
      <w:r>
        <w:rPr>
          <w:rFonts w:ascii="Arial" w:hAnsi="Arial" w:cs="Arial"/>
          <w:color w:val="222222"/>
          <w:sz w:val="20"/>
          <w:szCs w:val="20"/>
        </w:rPr>
        <w:t>Freiny became an extremely devoted “disciple” of Babajan and they lived within viewing distance of the old woman. Freiny later became a devotee (very early) of Meher Baba, but probably knew him before he became Avata</w:t>
      </w:r>
      <w:r w:rsidR="001232E3">
        <w:rPr>
          <w:rFonts w:ascii="Arial" w:hAnsi="Arial" w:cs="Arial"/>
          <w:color w:val="222222"/>
          <w:sz w:val="20"/>
          <w:szCs w:val="20"/>
        </w:rPr>
        <w:t>r</w:t>
      </w:r>
      <w:r>
        <w:rPr>
          <w:rFonts w:ascii="Arial" w:hAnsi="Arial" w:cs="Arial"/>
          <w:color w:val="222222"/>
          <w:sz w:val="20"/>
          <w:szCs w:val="20"/>
        </w:rPr>
        <w:t xml:space="preserve">. </w:t>
      </w:r>
    </w:p>
    <w:p w14:paraId="2F2D233C" w14:textId="77777777" w:rsidR="002A6176" w:rsidRDefault="002A6176" w:rsidP="007C4E8E">
      <w:pPr>
        <w:pStyle w:val="NormalWeb"/>
        <w:spacing w:before="0" w:beforeAutospacing="0" w:after="0" w:afterAutospacing="0"/>
        <w:rPr>
          <w:rFonts w:ascii="Arial" w:hAnsi="Arial" w:cs="Arial"/>
          <w:color w:val="222222"/>
          <w:sz w:val="20"/>
          <w:szCs w:val="20"/>
        </w:rPr>
      </w:pPr>
    </w:p>
    <w:p w14:paraId="690D1448" w14:textId="76BC4197" w:rsidR="00E74E99" w:rsidRDefault="0065479F" w:rsidP="007C4E8E">
      <w:pPr>
        <w:pStyle w:val="NormalWeb"/>
        <w:spacing w:before="0" w:beforeAutospacing="0" w:after="0" w:afterAutospacing="0"/>
        <w:rPr>
          <w:rFonts w:ascii="Arial" w:hAnsi="Arial" w:cs="Arial"/>
          <w:color w:val="222222"/>
          <w:sz w:val="20"/>
          <w:szCs w:val="20"/>
        </w:rPr>
      </w:pPr>
      <w:proofErr w:type="spellStart"/>
      <w:r>
        <w:rPr>
          <w:rFonts w:ascii="Arial" w:hAnsi="Arial" w:cs="Arial"/>
          <w:color w:val="222222"/>
          <w:sz w:val="20"/>
          <w:szCs w:val="20"/>
        </w:rPr>
        <w:t>Rusi’s</w:t>
      </w:r>
      <w:proofErr w:type="spellEnd"/>
      <w:r>
        <w:rPr>
          <w:rFonts w:ascii="Arial" w:hAnsi="Arial" w:cs="Arial"/>
          <w:color w:val="222222"/>
          <w:sz w:val="20"/>
          <w:szCs w:val="20"/>
        </w:rPr>
        <w:t xml:space="preserve"> brother was </w:t>
      </w:r>
      <w:proofErr w:type="spellStart"/>
      <w:r>
        <w:rPr>
          <w:rFonts w:ascii="Arial" w:hAnsi="Arial" w:cs="Arial"/>
          <w:color w:val="222222"/>
          <w:sz w:val="20"/>
          <w:szCs w:val="20"/>
        </w:rPr>
        <w:t>Padri</w:t>
      </w:r>
      <w:proofErr w:type="spellEnd"/>
      <w:r>
        <w:rPr>
          <w:rFonts w:ascii="Arial" w:hAnsi="Arial" w:cs="Arial"/>
          <w:color w:val="222222"/>
          <w:sz w:val="20"/>
          <w:szCs w:val="20"/>
        </w:rPr>
        <w:t xml:space="preserve">, one of Meher Baba’s closest, earliest and long-term </w:t>
      </w:r>
      <w:proofErr w:type="spellStart"/>
      <w:r>
        <w:rPr>
          <w:rFonts w:ascii="Arial" w:hAnsi="Arial" w:cs="Arial"/>
          <w:color w:val="222222"/>
          <w:sz w:val="20"/>
          <w:szCs w:val="20"/>
        </w:rPr>
        <w:t>mandali</w:t>
      </w:r>
      <w:proofErr w:type="spellEnd"/>
      <w:r>
        <w:rPr>
          <w:rFonts w:ascii="Arial" w:hAnsi="Arial" w:cs="Arial"/>
          <w:color w:val="222222"/>
          <w:sz w:val="20"/>
          <w:szCs w:val="20"/>
        </w:rPr>
        <w:t xml:space="preserve">. </w:t>
      </w:r>
      <w:proofErr w:type="spellStart"/>
      <w:r>
        <w:rPr>
          <w:rFonts w:ascii="Arial" w:hAnsi="Arial" w:cs="Arial"/>
          <w:color w:val="222222"/>
          <w:sz w:val="20"/>
          <w:szCs w:val="20"/>
        </w:rPr>
        <w:t>Rusi’s</w:t>
      </w:r>
      <w:proofErr w:type="spellEnd"/>
      <w:r>
        <w:rPr>
          <w:rFonts w:ascii="Arial" w:hAnsi="Arial" w:cs="Arial"/>
          <w:color w:val="222222"/>
          <w:sz w:val="20"/>
          <w:szCs w:val="20"/>
        </w:rPr>
        <w:t xml:space="preserve"> first cousin was </w:t>
      </w:r>
      <w:proofErr w:type="spellStart"/>
      <w:r>
        <w:rPr>
          <w:rFonts w:ascii="Arial" w:hAnsi="Arial" w:cs="Arial"/>
          <w:color w:val="222222"/>
          <w:sz w:val="20"/>
          <w:szCs w:val="20"/>
        </w:rPr>
        <w:t>Mehera</w:t>
      </w:r>
      <w:proofErr w:type="spellEnd"/>
      <w:r>
        <w:rPr>
          <w:rFonts w:ascii="Arial" w:hAnsi="Arial" w:cs="Arial"/>
          <w:color w:val="222222"/>
          <w:sz w:val="20"/>
          <w:szCs w:val="20"/>
        </w:rPr>
        <w:t xml:space="preserve">!! This adds up to a powerful, intimate spiritual heritage, close to the Ancient One. </w:t>
      </w:r>
      <w:r w:rsidR="00EB6C8D">
        <w:rPr>
          <w:rFonts w:ascii="Arial" w:hAnsi="Arial" w:cs="Arial"/>
          <w:color w:val="222222"/>
          <w:sz w:val="20"/>
          <w:szCs w:val="20"/>
        </w:rPr>
        <w:t>Also</w:t>
      </w:r>
      <w:r>
        <w:rPr>
          <w:rFonts w:ascii="Arial" w:hAnsi="Arial" w:cs="Arial"/>
          <w:color w:val="222222"/>
          <w:sz w:val="20"/>
          <w:szCs w:val="20"/>
        </w:rPr>
        <w:t xml:space="preserve">, he and </w:t>
      </w:r>
      <w:proofErr w:type="spellStart"/>
      <w:r>
        <w:rPr>
          <w:rFonts w:ascii="Arial" w:hAnsi="Arial" w:cs="Arial"/>
          <w:color w:val="222222"/>
          <w:sz w:val="20"/>
          <w:szCs w:val="20"/>
        </w:rPr>
        <w:t>Merwan</w:t>
      </w:r>
      <w:proofErr w:type="spellEnd"/>
      <w:r>
        <w:rPr>
          <w:rFonts w:ascii="Arial" w:hAnsi="Arial" w:cs="Arial"/>
          <w:color w:val="222222"/>
          <w:sz w:val="20"/>
          <w:szCs w:val="20"/>
        </w:rPr>
        <w:t xml:space="preserve"> were in school together, although separated by 3 years in age. In either elementary, middle school or high school. In my opinion, although Rusi did not profess interest in Baba for the majority of time in America, Baba’s hand in his destiny was very profound. </w:t>
      </w:r>
      <w:r w:rsidR="002B5B64">
        <w:rPr>
          <w:rFonts w:ascii="Arial" w:hAnsi="Arial" w:cs="Arial"/>
          <w:color w:val="222222"/>
          <w:sz w:val="20"/>
          <w:szCs w:val="20"/>
        </w:rPr>
        <w:t xml:space="preserve">He certainly was the only one so connected </w:t>
      </w:r>
      <w:r w:rsidR="001232E3">
        <w:rPr>
          <w:rFonts w:ascii="Arial" w:hAnsi="Arial" w:cs="Arial"/>
          <w:color w:val="222222"/>
          <w:sz w:val="20"/>
          <w:szCs w:val="20"/>
        </w:rPr>
        <w:t>many</w:t>
      </w:r>
      <w:r w:rsidR="002B5B64">
        <w:rPr>
          <w:rFonts w:ascii="Arial" w:hAnsi="Arial" w:cs="Arial"/>
          <w:color w:val="222222"/>
          <w:sz w:val="20"/>
          <w:szCs w:val="20"/>
        </w:rPr>
        <w:t xml:space="preserve"> ways to the Avatar to spend such a long time in America. </w:t>
      </w:r>
    </w:p>
    <w:p w14:paraId="3EC13C3F" w14:textId="16310BA4" w:rsidR="001232E3" w:rsidRDefault="001232E3" w:rsidP="007C4E8E">
      <w:pPr>
        <w:pStyle w:val="NormalWeb"/>
        <w:spacing w:before="0" w:beforeAutospacing="0" w:after="0" w:afterAutospacing="0"/>
        <w:rPr>
          <w:rFonts w:ascii="Arial" w:hAnsi="Arial" w:cs="Arial"/>
          <w:color w:val="222222"/>
          <w:sz w:val="20"/>
          <w:szCs w:val="20"/>
        </w:rPr>
      </w:pPr>
    </w:p>
    <w:p w14:paraId="72984261" w14:textId="05E6E5DA" w:rsidR="001232E3" w:rsidRDefault="001232E3" w:rsidP="007C4E8E">
      <w:pPr>
        <w:pStyle w:val="NormalWeb"/>
        <w:spacing w:before="0" w:beforeAutospacing="0" w:after="0" w:afterAutospacing="0"/>
        <w:rPr>
          <w:rFonts w:ascii="Arial" w:hAnsi="Arial" w:cs="Arial"/>
          <w:color w:val="222222"/>
          <w:sz w:val="20"/>
          <w:szCs w:val="20"/>
        </w:rPr>
      </w:pPr>
      <w:r>
        <w:rPr>
          <w:rFonts w:ascii="Arial" w:hAnsi="Arial" w:cs="Arial"/>
          <w:color w:val="222222"/>
          <w:sz w:val="20"/>
          <w:szCs w:val="20"/>
        </w:rPr>
        <w:t xml:space="preserve">He may have </w:t>
      </w:r>
      <w:r w:rsidR="002804B6">
        <w:rPr>
          <w:rFonts w:ascii="Arial" w:hAnsi="Arial" w:cs="Arial"/>
          <w:color w:val="222222"/>
          <w:sz w:val="20"/>
          <w:szCs w:val="20"/>
        </w:rPr>
        <w:t>separated from</w:t>
      </w:r>
      <w:r>
        <w:rPr>
          <w:rFonts w:ascii="Arial" w:hAnsi="Arial" w:cs="Arial"/>
          <w:color w:val="222222"/>
          <w:sz w:val="20"/>
          <w:szCs w:val="20"/>
        </w:rPr>
        <w:t xml:space="preserve"> Gladys at some point when she lived in DC and he lived in </w:t>
      </w:r>
      <w:r w:rsidR="00C27E47">
        <w:rPr>
          <w:rFonts w:ascii="Arial" w:hAnsi="Arial" w:cs="Arial"/>
          <w:color w:val="222222"/>
          <w:sz w:val="20"/>
          <w:szCs w:val="20"/>
        </w:rPr>
        <w:t>Finn Castle, VA in 1959.</w:t>
      </w:r>
      <w:r w:rsidR="002A6176">
        <w:rPr>
          <w:rFonts w:ascii="Arial" w:hAnsi="Arial" w:cs="Arial"/>
          <w:color w:val="222222"/>
          <w:sz w:val="20"/>
          <w:szCs w:val="20"/>
        </w:rPr>
        <w:t xml:space="preserve"> Not known when he married Mary Allen, his second wife, but it was by 1967.</w:t>
      </w:r>
    </w:p>
    <w:p w14:paraId="57E9EEB3" w14:textId="4477274A" w:rsidR="00715FCC" w:rsidRDefault="00715FCC" w:rsidP="007C4E8E">
      <w:pPr>
        <w:pStyle w:val="NormalWeb"/>
        <w:spacing w:before="0" w:beforeAutospacing="0" w:after="0" w:afterAutospacing="0"/>
        <w:rPr>
          <w:rFonts w:ascii="Arial" w:hAnsi="Arial" w:cs="Arial"/>
          <w:color w:val="222222"/>
          <w:sz w:val="20"/>
          <w:szCs w:val="20"/>
        </w:rPr>
      </w:pPr>
    </w:p>
    <w:p w14:paraId="05156615" w14:textId="31875035" w:rsidR="00715FCC" w:rsidRPr="00491E98" w:rsidRDefault="00715FCC" w:rsidP="007C4E8E">
      <w:pPr>
        <w:pStyle w:val="NormalWeb"/>
        <w:spacing w:before="0" w:beforeAutospacing="0" w:after="0" w:afterAutospacing="0"/>
        <w:rPr>
          <w:rFonts w:ascii="Arial" w:hAnsi="Arial" w:cs="Arial"/>
          <w:color w:val="222222"/>
          <w:sz w:val="20"/>
          <w:szCs w:val="20"/>
        </w:rPr>
      </w:pPr>
      <w:r>
        <w:rPr>
          <w:rFonts w:ascii="Arial" w:hAnsi="Arial" w:cs="Arial"/>
          <w:color w:val="222222"/>
          <w:sz w:val="20"/>
          <w:szCs w:val="20"/>
        </w:rPr>
        <w:t xml:space="preserve">Here is a subtle coincidence. Baba named </w:t>
      </w:r>
      <w:proofErr w:type="spellStart"/>
      <w:r>
        <w:rPr>
          <w:rFonts w:ascii="Arial" w:hAnsi="Arial" w:cs="Arial"/>
          <w:color w:val="222222"/>
          <w:sz w:val="20"/>
          <w:szCs w:val="20"/>
        </w:rPr>
        <w:t>Faredoon</w:t>
      </w:r>
      <w:proofErr w:type="spellEnd"/>
      <w:r>
        <w:rPr>
          <w:rFonts w:ascii="Arial" w:hAnsi="Arial" w:cs="Arial"/>
          <w:color w:val="222222"/>
          <w:sz w:val="20"/>
          <w:szCs w:val="20"/>
        </w:rPr>
        <w:t xml:space="preserve"> “</w:t>
      </w:r>
      <w:proofErr w:type="spellStart"/>
      <w:r>
        <w:rPr>
          <w:rFonts w:ascii="Arial" w:hAnsi="Arial" w:cs="Arial"/>
          <w:color w:val="222222"/>
          <w:sz w:val="20"/>
          <w:szCs w:val="20"/>
        </w:rPr>
        <w:t>Padri</w:t>
      </w:r>
      <w:proofErr w:type="spellEnd"/>
      <w:r>
        <w:rPr>
          <w:rFonts w:ascii="Arial" w:hAnsi="Arial" w:cs="Arial"/>
          <w:color w:val="222222"/>
          <w:sz w:val="20"/>
          <w:szCs w:val="20"/>
        </w:rPr>
        <w:t>”, mea</w:t>
      </w:r>
      <w:r w:rsidR="002804B6">
        <w:rPr>
          <w:rFonts w:ascii="Arial" w:hAnsi="Arial" w:cs="Arial"/>
          <w:color w:val="222222"/>
          <w:sz w:val="20"/>
          <w:szCs w:val="20"/>
        </w:rPr>
        <w:t>n</w:t>
      </w:r>
      <w:r>
        <w:rPr>
          <w:rFonts w:ascii="Arial" w:hAnsi="Arial" w:cs="Arial"/>
          <w:color w:val="222222"/>
          <w:sz w:val="20"/>
          <w:szCs w:val="20"/>
        </w:rPr>
        <w:t xml:space="preserve">ing </w:t>
      </w:r>
      <w:r w:rsidR="002804B6">
        <w:rPr>
          <w:rFonts w:ascii="Arial" w:hAnsi="Arial" w:cs="Arial"/>
          <w:color w:val="222222"/>
          <w:sz w:val="20"/>
          <w:szCs w:val="20"/>
        </w:rPr>
        <w:t>“</w:t>
      </w:r>
      <w:r>
        <w:rPr>
          <w:rFonts w:ascii="Arial" w:hAnsi="Arial" w:cs="Arial"/>
          <w:color w:val="222222"/>
          <w:sz w:val="20"/>
          <w:szCs w:val="20"/>
        </w:rPr>
        <w:t>priest</w:t>
      </w:r>
      <w:r w:rsidR="002804B6">
        <w:rPr>
          <w:rFonts w:ascii="Arial" w:hAnsi="Arial" w:cs="Arial"/>
          <w:color w:val="222222"/>
          <w:sz w:val="20"/>
          <w:szCs w:val="20"/>
        </w:rPr>
        <w:t>”</w:t>
      </w:r>
      <w:r>
        <w:rPr>
          <w:rFonts w:ascii="Arial" w:hAnsi="Arial" w:cs="Arial"/>
          <w:color w:val="222222"/>
          <w:sz w:val="20"/>
          <w:szCs w:val="20"/>
        </w:rPr>
        <w:t xml:space="preserve"> and then Naorooz </w:t>
      </w:r>
      <w:r w:rsidR="002804B6">
        <w:rPr>
          <w:rFonts w:ascii="Arial" w:hAnsi="Arial" w:cs="Arial"/>
          <w:color w:val="222222"/>
          <w:sz w:val="20"/>
          <w:szCs w:val="20"/>
        </w:rPr>
        <w:t>met</w:t>
      </w:r>
      <w:r>
        <w:rPr>
          <w:rFonts w:ascii="Arial" w:hAnsi="Arial" w:cs="Arial"/>
          <w:color w:val="222222"/>
          <w:sz w:val="20"/>
          <w:szCs w:val="20"/>
        </w:rPr>
        <w:t xml:space="preserve"> an actual priest in CO</w:t>
      </w:r>
      <w:r w:rsidR="00EB6C8D">
        <w:rPr>
          <w:rFonts w:ascii="Arial" w:hAnsi="Arial" w:cs="Arial"/>
          <w:color w:val="222222"/>
          <w:sz w:val="20"/>
          <w:szCs w:val="20"/>
        </w:rPr>
        <w:t>.</w:t>
      </w:r>
      <w:r w:rsidR="001349B5">
        <w:rPr>
          <w:rFonts w:ascii="Arial" w:hAnsi="Arial" w:cs="Arial"/>
          <w:color w:val="222222"/>
          <w:sz w:val="20"/>
          <w:szCs w:val="20"/>
        </w:rPr>
        <w:t xml:space="preserve"> only about two years later.</w:t>
      </w:r>
    </w:p>
    <w:p w14:paraId="0FD7BBE5" w14:textId="2ED12191" w:rsidR="002F22C2" w:rsidRDefault="002F22C2" w:rsidP="002F22C2">
      <w:pPr>
        <w:pStyle w:val="NormalWeb"/>
        <w:spacing w:before="104" w:beforeAutospacing="0" w:after="104" w:afterAutospacing="0" w:line="334" w:lineRule="atLeast"/>
        <w:rPr>
          <w:rFonts w:ascii="Arial" w:hAnsi="Arial" w:cs="Arial"/>
          <w:color w:val="222222"/>
          <w:sz w:val="21"/>
          <w:szCs w:val="21"/>
        </w:rPr>
      </w:pPr>
      <w:r>
        <w:rPr>
          <w:rFonts w:ascii="Arial" w:hAnsi="Arial" w:cs="Arial"/>
          <w:color w:val="222222"/>
          <w:sz w:val="21"/>
          <w:szCs w:val="21"/>
        </w:rPr>
        <w:lastRenderedPageBreak/>
        <w:t>.</w:t>
      </w:r>
      <w:r w:rsidR="005A25E0">
        <w:rPr>
          <w:rFonts w:ascii="Arial" w:hAnsi="Arial" w:cs="Arial"/>
          <w:color w:val="222222"/>
          <w:sz w:val="21"/>
          <w:szCs w:val="21"/>
        </w:rPr>
        <w:t xml:space="preserve">                                                     </w:t>
      </w:r>
      <w:proofErr w:type="spellStart"/>
      <w:r w:rsidR="00961EF8">
        <w:rPr>
          <w:rFonts w:ascii="Arial" w:hAnsi="Arial" w:cs="Arial"/>
          <w:color w:val="222222"/>
          <w:sz w:val="21"/>
          <w:szCs w:val="21"/>
        </w:rPr>
        <w:t>Naorooz’s</w:t>
      </w:r>
      <w:proofErr w:type="spellEnd"/>
      <w:r w:rsidR="00961EF8">
        <w:rPr>
          <w:rFonts w:ascii="Arial" w:hAnsi="Arial" w:cs="Arial"/>
          <w:color w:val="222222"/>
          <w:sz w:val="21"/>
          <w:szCs w:val="21"/>
        </w:rPr>
        <w:t xml:space="preserve"> children:</w:t>
      </w:r>
    </w:p>
    <w:p w14:paraId="2E160354" w14:textId="37B6AC10" w:rsidR="005A25E0" w:rsidRDefault="005A25E0" w:rsidP="005A25E0">
      <w:pPr>
        <w:spacing w:before="100" w:beforeAutospacing="1" w:after="100" w:afterAutospacing="1" w:line="240" w:lineRule="auto"/>
        <w:jc w:val="both"/>
        <w:rPr>
          <w:rFonts w:ascii="Times New Roman" w:eastAsia="Times New Roman" w:hAnsi="Times New Roman" w:cs="Times New Roman"/>
          <w:sz w:val="24"/>
          <w:szCs w:val="24"/>
        </w:rPr>
      </w:pPr>
      <w:r>
        <w:rPr>
          <w:rFonts w:ascii="Arial" w:hAnsi="Arial" w:cs="Arial"/>
          <w:color w:val="222222"/>
          <w:sz w:val="21"/>
          <w:szCs w:val="21"/>
        </w:rPr>
        <w:t xml:space="preserve">Fredrick, born July 4, 1934 in WV, and Nancy Claire, b. Jan. 12, 1939. </w:t>
      </w:r>
      <w:proofErr w:type="gramStart"/>
      <w:r>
        <w:rPr>
          <w:rFonts w:ascii="Arial" w:hAnsi="Arial" w:cs="Arial"/>
          <w:color w:val="222222"/>
          <w:sz w:val="21"/>
          <w:szCs w:val="21"/>
        </w:rPr>
        <w:t>Apparently</w:t>
      </w:r>
      <w:proofErr w:type="gramEnd"/>
      <w:r>
        <w:rPr>
          <w:rFonts w:ascii="Arial" w:hAnsi="Arial" w:cs="Arial"/>
          <w:color w:val="222222"/>
          <w:sz w:val="21"/>
          <w:szCs w:val="21"/>
        </w:rPr>
        <w:t xml:space="preserve"> Fredrick never married and </w:t>
      </w:r>
      <w:r w:rsidR="001349B5">
        <w:rPr>
          <w:rFonts w:ascii="Arial" w:hAnsi="Arial" w:cs="Arial"/>
          <w:color w:val="222222"/>
          <w:sz w:val="21"/>
          <w:szCs w:val="21"/>
        </w:rPr>
        <w:t>lived</w:t>
      </w:r>
      <w:r>
        <w:rPr>
          <w:rFonts w:ascii="Arial" w:hAnsi="Arial" w:cs="Arial"/>
          <w:color w:val="222222"/>
          <w:sz w:val="21"/>
          <w:szCs w:val="21"/>
        </w:rPr>
        <w:t xml:space="preserve"> many years living in Washington DC, where </w:t>
      </w:r>
      <w:r w:rsidRPr="005A25E0">
        <w:rPr>
          <w:rFonts w:ascii="Times New Roman" w:eastAsia="Times New Roman" w:hAnsi="Times New Roman" w:cs="Times New Roman"/>
          <w:sz w:val="24"/>
          <w:szCs w:val="24"/>
        </w:rPr>
        <w:t xml:space="preserve">He spent 28 years indexing technical reports for the Department of Defense. </w:t>
      </w:r>
      <w:r>
        <w:rPr>
          <w:rFonts w:ascii="Times New Roman" w:eastAsia="Times New Roman" w:hAnsi="Times New Roman" w:cs="Times New Roman"/>
          <w:sz w:val="24"/>
          <w:szCs w:val="24"/>
        </w:rPr>
        <w:t>“</w:t>
      </w:r>
      <w:r w:rsidRPr="005A25E0">
        <w:rPr>
          <w:rFonts w:ascii="Times New Roman" w:eastAsia="Times New Roman" w:hAnsi="Times New Roman" w:cs="Times New Roman"/>
          <w:sz w:val="24"/>
          <w:szCs w:val="24"/>
        </w:rPr>
        <w:t>He definitely prefers writing fiction to figuring out what the heck those darn technical writers are going on about.</w:t>
      </w:r>
      <w:r>
        <w:rPr>
          <w:rFonts w:ascii="Times New Roman" w:eastAsia="Times New Roman" w:hAnsi="Times New Roman" w:cs="Times New Roman"/>
          <w:sz w:val="24"/>
          <w:szCs w:val="24"/>
        </w:rPr>
        <w:t xml:space="preserve"> In 1995, he began to write science fiction stories.”</w:t>
      </w:r>
    </w:p>
    <w:p w14:paraId="7C650889" w14:textId="37E81AD6" w:rsidR="005A25E0" w:rsidRDefault="005A25E0" w:rsidP="005A25E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Nancy married either three or four times and had at least two children. He</w:t>
      </w:r>
      <w:r w:rsidR="007D1FA5">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first marriage was in 1959 when both she and her groom were 20 years old. It does not appear that Naorooz and Gladys attended the wedding. They also may have separated by then. Her husband was William Horace Ingram of Pennsylvania and they were married in Elizabeth City, NC. Naorooz was living in Finn Castle, VA at the time of the marriag</w:t>
      </w:r>
      <w:r w:rsidR="007D1FA5">
        <w:rPr>
          <w:rFonts w:ascii="Times New Roman" w:eastAsia="Times New Roman" w:hAnsi="Times New Roman" w:cs="Times New Roman"/>
          <w:sz w:val="24"/>
          <w:szCs w:val="24"/>
        </w:rPr>
        <w:t>e and Gladys was living in Wash. DC.</w:t>
      </w:r>
    </w:p>
    <w:p w14:paraId="70E94BA1" w14:textId="41EB1190" w:rsidR="007D1FA5" w:rsidRDefault="007D1FA5" w:rsidP="005A25E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Nancy and William had at least one child, a daughter, born in 1964.</w:t>
      </w:r>
      <w:r w:rsidR="000552BC">
        <w:rPr>
          <w:rFonts w:ascii="Times New Roman" w:eastAsia="Times New Roman" w:hAnsi="Times New Roman" w:cs="Times New Roman"/>
          <w:sz w:val="24"/>
          <w:szCs w:val="24"/>
        </w:rPr>
        <w:t xml:space="preserve"> Probably Susan.</w:t>
      </w:r>
    </w:p>
    <w:p w14:paraId="0D8EDA8F" w14:textId="47FA5936" w:rsidR="007D1FA5" w:rsidRDefault="007D1FA5" w:rsidP="005A25E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 divorced her first husband and married again. Do not</w:t>
      </w:r>
      <w:r w:rsidR="001349B5">
        <w:rPr>
          <w:rFonts w:ascii="Times New Roman" w:eastAsia="Times New Roman" w:hAnsi="Times New Roman" w:cs="Times New Roman"/>
          <w:sz w:val="24"/>
          <w:szCs w:val="24"/>
        </w:rPr>
        <w:t xml:space="preserve"> know</w:t>
      </w:r>
      <w:r>
        <w:rPr>
          <w:rFonts w:ascii="Times New Roman" w:eastAsia="Times New Roman" w:hAnsi="Times New Roman" w:cs="Times New Roman"/>
          <w:sz w:val="24"/>
          <w:szCs w:val="24"/>
        </w:rPr>
        <w:t xml:space="preserve"> the name of second husband yet.</w:t>
      </w:r>
    </w:p>
    <w:p w14:paraId="17A51BC0" w14:textId="13EC0D15" w:rsidR="007D1FA5" w:rsidRDefault="007D1FA5" w:rsidP="007D1FA5">
      <w:pPr>
        <w:spacing w:after="0" w:line="240" w:lineRule="auto"/>
        <w:jc w:val="both"/>
        <w:outlineLvl w:val="0"/>
        <w:rPr>
          <w:rFonts w:ascii="&amp;quot" w:eastAsia="Times New Roman" w:hAnsi="&amp;quot" w:cs="Times New Roman"/>
          <w:bCs/>
          <w:color w:val="3B3B3C"/>
          <w:kern w:val="36"/>
        </w:rPr>
      </w:pPr>
      <w:r w:rsidRPr="007D1FA5">
        <w:rPr>
          <w:rFonts w:ascii="&amp;quot" w:eastAsia="Times New Roman" w:hAnsi="&amp;quot" w:cs="Times New Roman"/>
          <w:bCs/>
          <w:color w:val="3B3B3C"/>
          <w:kern w:val="36"/>
        </w:rPr>
        <w:t>Her third marriage</w:t>
      </w:r>
      <w:r>
        <w:rPr>
          <w:rFonts w:ascii="&amp;quot" w:eastAsia="Times New Roman" w:hAnsi="&amp;quot" w:cs="Times New Roman"/>
          <w:bCs/>
          <w:color w:val="3B3B3C"/>
          <w:kern w:val="36"/>
        </w:rPr>
        <w:t xml:space="preserve"> was</w:t>
      </w:r>
      <w:r w:rsidRPr="007D1FA5">
        <w:rPr>
          <w:rFonts w:ascii="&amp;quot" w:eastAsia="Times New Roman" w:hAnsi="&amp;quot" w:cs="Times New Roman"/>
          <w:bCs/>
          <w:color w:val="3B3B3C"/>
          <w:kern w:val="36"/>
        </w:rPr>
        <w:t xml:space="preserve"> July 7, 1973 in Arlington VA to Michael Herman Lester, b. 10-21-50, age 22. His father was Herman D. Lester and mother was Marg. E. Bentley. She and hubby lived at 7400 Austin St, Annandale, Va. The ceremony was at a Unitarian Univ. Church. Nancy was 34 at the time of this marriage.</w:t>
      </w:r>
    </w:p>
    <w:p w14:paraId="4D295EC4" w14:textId="4725524E" w:rsidR="007D1FA5" w:rsidRDefault="007D1FA5" w:rsidP="007D1FA5">
      <w:pPr>
        <w:spacing w:after="0" w:line="240" w:lineRule="auto"/>
        <w:jc w:val="both"/>
        <w:outlineLvl w:val="0"/>
        <w:rPr>
          <w:rFonts w:ascii="&amp;quot" w:eastAsia="Times New Roman" w:hAnsi="&amp;quot" w:cs="Times New Roman"/>
          <w:bCs/>
          <w:color w:val="3B3B3C"/>
          <w:kern w:val="36"/>
        </w:rPr>
      </w:pPr>
    </w:p>
    <w:p w14:paraId="7DD350A6" w14:textId="76675DCD" w:rsidR="007D1FA5" w:rsidRDefault="007D1FA5" w:rsidP="007D1FA5">
      <w:pPr>
        <w:spacing w:after="0" w:line="240" w:lineRule="auto"/>
        <w:jc w:val="both"/>
        <w:outlineLvl w:val="0"/>
        <w:rPr>
          <w:rFonts w:ascii="&amp;quot" w:eastAsia="Times New Roman" w:hAnsi="&amp;quot" w:cs="Times New Roman"/>
          <w:bCs/>
          <w:color w:val="3B3B3C"/>
          <w:kern w:val="36"/>
        </w:rPr>
      </w:pPr>
      <w:r>
        <w:rPr>
          <w:rFonts w:ascii="&amp;quot" w:eastAsia="Times New Roman" w:hAnsi="&amp;quot" w:cs="Times New Roman"/>
          <w:bCs/>
          <w:color w:val="3B3B3C"/>
          <w:kern w:val="36"/>
        </w:rPr>
        <w:t xml:space="preserve">After all her marriages which ended by the 1980’s, Nancy changed her last name back to Rustam, her maiden name. </w:t>
      </w:r>
      <w:r w:rsidR="001F6FBD">
        <w:rPr>
          <w:rFonts w:ascii="&amp;quot" w:eastAsia="Times New Roman" w:hAnsi="&amp;quot" w:cs="Times New Roman"/>
          <w:bCs/>
          <w:color w:val="3B3B3C"/>
          <w:kern w:val="36"/>
        </w:rPr>
        <w:t xml:space="preserve"> She lived in Takoma Park, MD for awhile working for </w:t>
      </w:r>
      <w:proofErr w:type="gramStart"/>
      <w:r w:rsidR="001F6FBD">
        <w:rPr>
          <w:rFonts w:ascii="&amp;quot" w:eastAsia="Times New Roman" w:hAnsi="&amp;quot" w:cs="Times New Roman"/>
          <w:bCs/>
          <w:color w:val="3B3B3C"/>
          <w:kern w:val="36"/>
        </w:rPr>
        <w:t>an airlines</w:t>
      </w:r>
      <w:proofErr w:type="gramEnd"/>
      <w:r w:rsidR="001F6FBD">
        <w:rPr>
          <w:rFonts w:ascii="&amp;quot" w:eastAsia="Times New Roman" w:hAnsi="&amp;quot" w:cs="Times New Roman"/>
          <w:bCs/>
          <w:color w:val="3B3B3C"/>
          <w:kern w:val="36"/>
        </w:rPr>
        <w:t>.</w:t>
      </w:r>
    </w:p>
    <w:p w14:paraId="7686783B" w14:textId="1FBF6BE4" w:rsidR="005B2F9C" w:rsidRDefault="005B2F9C" w:rsidP="007D1FA5">
      <w:pPr>
        <w:spacing w:after="0" w:line="240" w:lineRule="auto"/>
        <w:jc w:val="both"/>
        <w:outlineLvl w:val="0"/>
        <w:rPr>
          <w:rFonts w:ascii="&amp;quot" w:eastAsia="Times New Roman" w:hAnsi="&amp;quot" w:cs="Times New Roman"/>
          <w:bCs/>
          <w:color w:val="3B3B3C"/>
          <w:kern w:val="36"/>
        </w:rPr>
      </w:pPr>
    </w:p>
    <w:p w14:paraId="20449451" w14:textId="77777777" w:rsidR="005B2F9C" w:rsidRDefault="005B2F9C" w:rsidP="007D1FA5">
      <w:pPr>
        <w:spacing w:after="0" w:line="240" w:lineRule="auto"/>
        <w:jc w:val="both"/>
        <w:outlineLvl w:val="0"/>
        <w:rPr>
          <w:rFonts w:ascii="&amp;quot" w:eastAsia="Times New Roman" w:hAnsi="&amp;quot" w:cs="Times New Roman"/>
          <w:bCs/>
          <w:color w:val="3B3B3C"/>
          <w:kern w:val="36"/>
        </w:rPr>
      </w:pPr>
      <w:r>
        <w:rPr>
          <w:rFonts w:ascii="&amp;quot" w:eastAsia="Times New Roman" w:hAnsi="&amp;quot" w:cs="Times New Roman"/>
          <w:bCs/>
          <w:color w:val="3B3B3C"/>
          <w:kern w:val="36"/>
        </w:rPr>
        <w:t xml:space="preserve">                                  </w:t>
      </w:r>
    </w:p>
    <w:p w14:paraId="0A17936D" w14:textId="77777777" w:rsidR="005B2F9C" w:rsidRDefault="005B2F9C" w:rsidP="007D1FA5">
      <w:pPr>
        <w:spacing w:after="0" w:line="240" w:lineRule="auto"/>
        <w:jc w:val="both"/>
        <w:outlineLvl w:val="0"/>
        <w:rPr>
          <w:rFonts w:ascii="&amp;quot" w:eastAsia="Times New Roman" w:hAnsi="&amp;quot" w:cs="Times New Roman"/>
          <w:bCs/>
          <w:color w:val="3B3B3C"/>
          <w:kern w:val="36"/>
        </w:rPr>
      </w:pPr>
    </w:p>
    <w:p w14:paraId="0D9AD86E" w14:textId="3A440F8B" w:rsidR="005B2F9C" w:rsidRDefault="005B2F9C" w:rsidP="007D1FA5">
      <w:pPr>
        <w:spacing w:after="0" w:line="240" w:lineRule="auto"/>
        <w:jc w:val="both"/>
        <w:outlineLvl w:val="0"/>
        <w:rPr>
          <w:rFonts w:ascii="&amp;quot" w:eastAsia="Times New Roman" w:hAnsi="&amp;quot" w:cs="Times New Roman"/>
          <w:bCs/>
          <w:color w:val="3B3B3C"/>
          <w:kern w:val="36"/>
        </w:rPr>
      </w:pPr>
      <w:r>
        <w:rPr>
          <w:noProof/>
        </w:rPr>
        <w:t xml:space="preserve">                                      </w:t>
      </w:r>
      <w:r w:rsidR="008F1E56">
        <w:rPr>
          <w:noProof/>
        </w:rPr>
        <w:drawing>
          <wp:inline distT="0" distB="0" distL="0" distR="0" wp14:anchorId="151A77DC" wp14:editId="3374ED24">
            <wp:extent cx="3749040" cy="29260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49040" cy="2926080"/>
                    </a:xfrm>
                    <a:prstGeom prst="rect">
                      <a:avLst/>
                    </a:prstGeom>
                    <a:noFill/>
                    <a:ln>
                      <a:noFill/>
                    </a:ln>
                  </pic:spPr>
                </pic:pic>
              </a:graphicData>
            </a:graphic>
          </wp:inline>
        </w:drawing>
      </w:r>
    </w:p>
    <w:p w14:paraId="15780F3C" w14:textId="53446651" w:rsidR="007D1FA5" w:rsidRDefault="005B2F9C" w:rsidP="007D1FA5">
      <w:pPr>
        <w:spacing w:after="0" w:line="240" w:lineRule="auto"/>
        <w:jc w:val="both"/>
        <w:outlineLvl w:val="0"/>
        <w:rPr>
          <w:rFonts w:ascii="&amp;quot" w:eastAsia="Times New Roman" w:hAnsi="&amp;quot" w:cs="Times New Roman"/>
          <w:bCs/>
          <w:color w:val="3B3B3C"/>
          <w:kern w:val="36"/>
        </w:rPr>
      </w:pPr>
      <w:r>
        <w:rPr>
          <w:rFonts w:ascii="&amp;quot" w:eastAsia="Times New Roman" w:hAnsi="&amp;quot" w:cs="Times New Roman"/>
          <w:bCs/>
          <w:color w:val="3B3B3C"/>
          <w:kern w:val="36"/>
        </w:rPr>
        <w:t xml:space="preserve">                   </w:t>
      </w:r>
    </w:p>
    <w:p w14:paraId="3ABDB9D3" w14:textId="25AC2774" w:rsidR="003E64A9" w:rsidRPr="003E64A9" w:rsidRDefault="008F1E56" w:rsidP="007D1FA5">
      <w:pPr>
        <w:spacing w:after="0" w:line="240" w:lineRule="auto"/>
        <w:jc w:val="both"/>
        <w:outlineLvl w:val="0"/>
        <w:rPr>
          <w:rFonts w:ascii="&amp;quot" w:eastAsia="Times New Roman" w:hAnsi="&amp;quot" w:cs="Times New Roman"/>
          <w:bCs/>
          <w:color w:val="3B3B3C"/>
          <w:kern w:val="36"/>
          <w:sz w:val="20"/>
          <w:szCs w:val="20"/>
        </w:rPr>
      </w:pPr>
      <w:r w:rsidRPr="003E64A9">
        <w:rPr>
          <w:rFonts w:ascii="&amp;quot" w:eastAsia="Times New Roman" w:hAnsi="&amp;quot" w:cs="Times New Roman"/>
          <w:bCs/>
          <w:color w:val="3B3B3C"/>
          <w:kern w:val="36"/>
          <w:sz w:val="20"/>
          <w:szCs w:val="20"/>
        </w:rPr>
        <w:t xml:space="preserve">                                                           </w:t>
      </w:r>
      <w:r w:rsidR="003E64A9">
        <w:rPr>
          <w:rFonts w:ascii="&amp;quot" w:eastAsia="Times New Roman" w:hAnsi="&amp;quot" w:cs="Times New Roman"/>
          <w:bCs/>
          <w:color w:val="3B3B3C"/>
          <w:kern w:val="36"/>
          <w:sz w:val="20"/>
          <w:szCs w:val="20"/>
        </w:rPr>
        <w:t xml:space="preserve">  </w:t>
      </w:r>
      <w:r w:rsidR="003E64A9" w:rsidRPr="003E64A9">
        <w:rPr>
          <w:rFonts w:ascii="&amp;quot" w:eastAsia="Times New Roman" w:hAnsi="&amp;quot" w:cs="Times New Roman"/>
          <w:bCs/>
          <w:color w:val="3B3B3C"/>
          <w:kern w:val="36"/>
          <w:sz w:val="20"/>
          <w:szCs w:val="20"/>
        </w:rPr>
        <w:t xml:space="preserve">         </w:t>
      </w:r>
      <w:r w:rsidRPr="003E64A9">
        <w:rPr>
          <w:rFonts w:ascii="&amp;quot" w:eastAsia="Times New Roman" w:hAnsi="&amp;quot" w:cs="Times New Roman"/>
          <w:bCs/>
          <w:color w:val="3B3B3C"/>
          <w:kern w:val="36"/>
          <w:sz w:val="20"/>
          <w:szCs w:val="20"/>
        </w:rPr>
        <w:t xml:space="preserve">    Nancy’s obit, Tiffin Ohio</w:t>
      </w:r>
      <w:r w:rsidR="007D1FA5" w:rsidRPr="003E64A9">
        <w:rPr>
          <w:rFonts w:ascii="&amp;quot" w:eastAsia="Times New Roman" w:hAnsi="&amp;quot" w:cs="Times New Roman"/>
          <w:bCs/>
          <w:color w:val="3B3B3C"/>
          <w:kern w:val="36"/>
          <w:sz w:val="20"/>
          <w:szCs w:val="20"/>
        </w:rPr>
        <w:t xml:space="preserve">  </w:t>
      </w:r>
    </w:p>
    <w:p w14:paraId="0C4A6642" w14:textId="04423579" w:rsidR="003E64A9" w:rsidRPr="003E64A9" w:rsidRDefault="003E64A9" w:rsidP="007D1FA5">
      <w:pPr>
        <w:spacing w:after="0" w:line="240" w:lineRule="auto"/>
        <w:jc w:val="both"/>
        <w:outlineLvl w:val="0"/>
        <w:rPr>
          <w:rFonts w:ascii="&amp;quot" w:eastAsia="Times New Roman" w:hAnsi="&amp;quot" w:cs="Times New Roman"/>
          <w:bCs/>
          <w:color w:val="3B3B3C"/>
          <w:kern w:val="36"/>
          <w:sz w:val="20"/>
          <w:szCs w:val="20"/>
        </w:rPr>
      </w:pPr>
      <w:r w:rsidRPr="003E64A9">
        <w:rPr>
          <w:rFonts w:ascii="&amp;quot" w:eastAsia="Times New Roman" w:hAnsi="&amp;quot" w:cs="Times New Roman"/>
          <w:bCs/>
          <w:color w:val="3B3B3C"/>
          <w:kern w:val="36"/>
          <w:sz w:val="20"/>
          <w:szCs w:val="20"/>
        </w:rPr>
        <w:t xml:space="preserve">                                                                           </w:t>
      </w:r>
      <w:r w:rsidRPr="003E64A9">
        <w:rPr>
          <w:rFonts w:ascii="Calibri" w:hAnsi="Calibri" w:cs="Calibri"/>
          <w:i/>
          <w:color w:val="000000"/>
          <w:sz w:val="20"/>
          <w:szCs w:val="20"/>
        </w:rPr>
        <w:t>Advertiser Tribune</w:t>
      </w:r>
      <w:r w:rsidRPr="003E64A9">
        <w:rPr>
          <w:rFonts w:ascii="Calibri" w:hAnsi="Calibri" w:cs="Calibri"/>
          <w:color w:val="000000"/>
          <w:sz w:val="20"/>
          <w:szCs w:val="20"/>
        </w:rPr>
        <w:t>, 9-23-2</w:t>
      </w:r>
      <w:bookmarkStart w:id="0" w:name="_GoBack"/>
      <w:bookmarkEnd w:id="0"/>
      <w:r w:rsidRPr="003E64A9">
        <w:rPr>
          <w:rFonts w:ascii="Calibri" w:hAnsi="Calibri" w:cs="Calibri"/>
          <w:color w:val="000000"/>
          <w:sz w:val="20"/>
          <w:szCs w:val="20"/>
        </w:rPr>
        <w:t>005</w:t>
      </w:r>
      <w:r w:rsidR="007D1FA5" w:rsidRPr="003E64A9">
        <w:rPr>
          <w:rFonts w:ascii="&amp;quot" w:eastAsia="Times New Roman" w:hAnsi="&amp;quot" w:cs="Times New Roman"/>
          <w:bCs/>
          <w:color w:val="3B3B3C"/>
          <w:kern w:val="36"/>
          <w:sz w:val="20"/>
          <w:szCs w:val="20"/>
        </w:rPr>
        <w:t xml:space="preserve">  </w:t>
      </w:r>
    </w:p>
    <w:p w14:paraId="03D1EEFA" w14:textId="77777777" w:rsidR="003E64A9" w:rsidRDefault="003E64A9" w:rsidP="007D1FA5">
      <w:pPr>
        <w:spacing w:after="0" w:line="240" w:lineRule="auto"/>
        <w:jc w:val="both"/>
        <w:outlineLvl w:val="0"/>
        <w:rPr>
          <w:rFonts w:ascii="&amp;quot" w:eastAsia="Times New Roman" w:hAnsi="&amp;quot" w:cs="Times New Roman"/>
          <w:bCs/>
          <w:color w:val="3B3B3C"/>
          <w:kern w:val="36"/>
        </w:rPr>
      </w:pPr>
      <w:r>
        <w:rPr>
          <w:rFonts w:ascii="&amp;quot" w:eastAsia="Times New Roman" w:hAnsi="&amp;quot" w:cs="Times New Roman"/>
          <w:bCs/>
          <w:color w:val="3B3B3C"/>
          <w:kern w:val="36"/>
        </w:rPr>
        <w:lastRenderedPageBreak/>
        <w:t xml:space="preserve">                                                     </w:t>
      </w:r>
    </w:p>
    <w:p w14:paraId="7DEEEB94" w14:textId="77777777" w:rsidR="003E64A9" w:rsidRDefault="003E64A9" w:rsidP="007D1FA5">
      <w:pPr>
        <w:spacing w:after="0" w:line="240" w:lineRule="auto"/>
        <w:jc w:val="both"/>
        <w:outlineLvl w:val="0"/>
        <w:rPr>
          <w:rFonts w:ascii="&amp;quot" w:eastAsia="Times New Roman" w:hAnsi="&amp;quot" w:cs="Times New Roman"/>
          <w:bCs/>
          <w:color w:val="3B3B3C"/>
          <w:kern w:val="36"/>
        </w:rPr>
      </w:pPr>
    </w:p>
    <w:p w14:paraId="3391FB1F" w14:textId="27C9A5EB" w:rsidR="008F1E56" w:rsidRDefault="007D1FA5" w:rsidP="007D1FA5">
      <w:pPr>
        <w:spacing w:after="0" w:line="240" w:lineRule="auto"/>
        <w:jc w:val="both"/>
        <w:outlineLvl w:val="0"/>
        <w:rPr>
          <w:rFonts w:ascii="&amp;quot" w:eastAsia="Times New Roman" w:hAnsi="&amp;quot" w:cs="Times New Roman"/>
          <w:bCs/>
          <w:color w:val="3B3B3C"/>
          <w:kern w:val="36"/>
        </w:rPr>
      </w:pPr>
      <w:r>
        <w:rPr>
          <w:rFonts w:ascii="&amp;quot" w:eastAsia="Times New Roman" w:hAnsi="&amp;quot" w:cs="Times New Roman"/>
          <w:bCs/>
          <w:color w:val="3B3B3C"/>
          <w:kern w:val="36"/>
        </w:rPr>
        <w:t xml:space="preserve">               </w:t>
      </w:r>
    </w:p>
    <w:p w14:paraId="5BBA6A66" w14:textId="3CF1AE3E" w:rsidR="007D1FA5" w:rsidRDefault="007D1FA5" w:rsidP="007D1FA5">
      <w:pPr>
        <w:spacing w:after="0" w:line="240" w:lineRule="auto"/>
        <w:jc w:val="both"/>
        <w:outlineLvl w:val="0"/>
        <w:rPr>
          <w:rFonts w:ascii="&amp;quot" w:eastAsia="Times New Roman" w:hAnsi="&amp;quot" w:cs="Times New Roman"/>
          <w:bCs/>
          <w:color w:val="3B3B3C"/>
          <w:kern w:val="36"/>
        </w:rPr>
      </w:pPr>
      <w:r>
        <w:rPr>
          <w:rFonts w:ascii="&amp;quot" w:eastAsia="Times New Roman" w:hAnsi="&amp;quot" w:cs="Times New Roman"/>
          <w:bCs/>
          <w:color w:val="3B3B3C"/>
          <w:kern w:val="36"/>
        </w:rPr>
        <w:t xml:space="preserve">                             </w:t>
      </w:r>
      <w:r w:rsidR="00433381">
        <w:rPr>
          <w:rFonts w:ascii="&amp;quot" w:eastAsia="Times New Roman" w:hAnsi="&amp;quot" w:cs="Times New Roman"/>
          <w:bCs/>
          <w:color w:val="3B3B3C"/>
          <w:kern w:val="36"/>
        </w:rPr>
        <w:t xml:space="preserve">                        </w:t>
      </w:r>
      <w:r>
        <w:rPr>
          <w:rFonts w:ascii="&amp;quot" w:eastAsia="Times New Roman" w:hAnsi="&amp;quot" w:cs="Times New Roman"/>
          <w:bCs/>
          <w:color w:val="3B3B3C"/>
          <w:kern w:val="36"/>
        </w:rPr>
        <w:t xml:space="preserve">  </w:t>
      </w:r>
      <w:proofErr w:type="spellStart"/>
      <w:r>
        <w:rPr>
          <w:rFonts w:ascii="&amp;quot" w:eastAsia="Times New Roman" w:hAnsi="&amp;quot" w:cs="Times New Roman"/>
          <w:bCs/>
          <w:color w:val="3B3B3C"/>
          <w:kern w:val="36"/>
        </w:rPr>
        <w:t>Naorooz’s</w:t>
      </w:r>
      <w:proofErr w:type="spellEnd"/>
      <w:r>
        <w:rPr>
          <w:rFonts w:ascii="&amp;quot" w:eastAsia="Times New Roman" w:hAnsi="&amp;quot" w:cs="Times New Roman"/>
          <w:bCs/>
          <w:color w:val="3B3B3C"/>
          <w:kern w:val="36"/>
        </w:rPr>
        <w:t xml:space="preserve"> Second Marriage</w:t>
      </w:r>
    </w:p>
    <w:p w14:paraId="3AF99C39" w14:textId="14EB10D9" w:rsidR="007D1FA5" w:rsidRDefault="007D1FA5" w:rsidP="007D1FA5">
      <w:pPr>
        <w:spacing w:after="0" w:line="240" w:lineRule="auto"/>
        <w:jc w:val="both"/>
        <w:outlineLvl w:val="0"/>
        <w:rPr>
          <w:rFonts w:ascii="&amp;quot" w:eastAsia="Times New Roman" w:hAnsi="&amp;quot" w:cs="Times New Roman"/>
          <w:bCs/>
          <w:color w:val="3B3B3C"/>
          <w:kern w:val="36"/>
        </w:rPr>
      </w:pPr>
    </w:p>
    <w:p w14:paraId="18F21C04" w14:textId="6E8C3C4D" w:rsidR="007D1FA5" w:rsidRPr="007D1FA5" w:rsidRDefault="007D1FA5" w:rsidP="00433381">
      <w:pPr>
        <w:spacing w:after="0" w:line="240" w:lineRule="auto"/>
        <w:ind w:left="432" w:right="576"/>
        <w:jc w:val="both"/>
        <w:outlineLvl w:val="0"/>
        <w:rPr>
          <w:rFonts w:ascii="&amp;quot" w:eastAsia="Times New Roman" w:hAnsi="&amp;quot" w:cs="Times New Roman"/>
          <w:bCs/>
          <w:color w:val="3B3B3C"/>
          <w:kern w:val="36"/>
        </w:rPr>
      </w:pPr>
      <w:r>
        <w:rPr>
          <w:rFonts w:ascii="&amp;quot" w:eastAsia="Times New Roman" w:hAnsi="&amp;quot" w:cs="Times New Roman"/>
          <w:bCs/>
          <w:color w:val="3B3B3C"/>
          <w:kern w:val="36"/>
        </w:rPr>
        <w:t xml:space="preserve">Naorooz apparently got a divorce from his first wife Gladys, possibly in 1950’s. He then married again to Mary Allen, b. July 20, 1905, in Little Rock Arkansas. Have not pinned down yet how they met or where they got married. The did stay together until </w:t>
      </w:r>
      <w:proofErr w:type="spellStart"/>
      <w:r>
        <w:rPr>
          <w:rFonts w:ascii="&amp;quot" w:eastAsia="Times New Roman" w:hAnsi="&amp;quot" w:cs="Times New Roman"/>
          <w:bCs/>
          <w:color w:val="3B3B3C"/>
          <w:kern w:val="36"/>
        </w:rPr>
        <w:t>Naarooz’s</w:t>
      </w:r>
      <w:proofErr w:type="spellEnd"/>
      <w:r>
        <w:rPr>
          <w:rFonts w:ascii="&amp;quot" w:eastAsia="Times New Roman" w:hAnsi="&amp;quot" w:cs="Times New Roman"/>
          <w:bCs/>
          <w:color w:val="3B3B3C"/>
          <w:kern w:val="36"/>
        </w:rPr>
        <w:t xml:space="preserve"> death in 1989.</w:t>
      </w:r>
    </w:p>
    <w:p w14:paraId="34265231" w14:textId="77777777" w:rsidR="007D1FA5" w:rsidRPr="007D1FA5" w:rsidRDefault="007D1FA5" w:rsidP="00433381">
      <w:pPr>
        <w:spacing w:after="0" w:line="240" w:lineRule="auto"/>
        <w:ind w:left="432" w:right="576"/>
        <w:jc w:val="both"/>
        <w:outlineLvl w:val="0"/>
        <w:rPr>
          <w:rFonts w:ascii="&amp;quot" w:eastAsia="Times New Roman" w:hAnsi="&amp;quot" w:cs="Times New Roman"/>
          <w:b/>
          <w:bCs/>
          <w:color w:val="3B3B3C"/>
          <w:kern w:val="36"/>
        </w:rPr>
      </w:pPr>
    </w:p>
    <w:p w14:paraId="112A1CF2" w14:textId="77777777" w:rsidR="007D1FA5" w:rsidRPr="007D1FA5" w:rsidRDefault="007D1FA5" w:rsidP="00433381">
      <w:pPr>
        <w:spacing w:before="100" w:beforeAutospacing="1" w:after="100" w:afterAutospacing="1" w:line="240" w:lineRule="auto"/>
        <w:ind w:left="432" w:right="576"/>
        <w:jc w:val="both"/>
        <w:rPr>
          <w:rFonts w:ascii="Times New Roman" w:eastAsia="Times New Roman" w:hAnsi="Times New Roman" w:cs="Times New Roman"/>
        </w:rPr>
      </w:pPr>
    </w:p>
    <w:p w14:paraId="0E869007" w14:textId="5F5A810F" w:rsidR="00961EF8" w:rsidRPr="007D1FA5" w:rsidRDefault="00961EF8" w:rsidP="002F22C2">
      <w:pPr>
        <w:pStyle w:val="NormalWeb"/>
        <w:spacing w:before="104" w:beforeAutospacing="0" w:after="104" w:afterAutospacing="0" w:line="334" w:lineRule="atLeast"/>
        <w:rPr>
          <w:rFonts w:ascii="Arial" w:hAnsi="Arial" w:cs="Arial"/>
          <w:color w:val="222222"/>
          <w:sz w:val="22"/>
          <w:szCs w:val="22"/>
        </w:rPr>
      </w:pPr>
    </w:p>
    <w:p w14:paraId="3DF8646B" w14:textId="77777777" w:rsidR="002F22C2" w:rsidRPr="007D1FA5" w:rsidRDefault="002F22C2" w:rsidP="00086349">
      <w:pPr>
        <w:pStyle w:val="NormalWeb"/>
        <w:spacing w:before="104" w:beforeAutospacing="0" w:after="104" w:afterAutospacing="0" w:line="334" w:lineRule="atLeast"/>
        <w:rPr>
          <w:rFonts w:ascii="Arial" w:hAnsi="Arial" w:cs="Arial"/>
          <w:color w:val="222222"/>
          <w:sz w:val="22"/>
          <w:szCs w:val="22"/>
        </w:rPr>
      </w:pPr>
    </w:p>
    <w:p w14:paraId="7CF732C0" w14:textId="77777777" w:rsidR="00086349" w:rsidRPr="007D1FA5" w:rsidRDefault="00086349"/>
    <w:sectPr w:rsidR="00086349" w:rsidRPr="007D1FA5">
      <w:headerReference w:type="even" r:id="rId111"/>
      <w:headerReference w:type="default" r:id="rId112"/>
      <w:footerReference w:type="even" r:id="rId113"/>
      <w:footerReference w:type="default" r:id="rId114"/>
      <w:headerReference w:type="first" r:id="rId115"/>
      <w:footerReference w:type="first" r:id="rId1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7E3CE" w14:textId="77777777" w:rsidR="007871D5" w:rsidRDefault="007871D5" w:rsidP="002B5B64">
      <w:pPr>
        <w:spacing w:after="0" w:line="240" w:lineRule="auto"/>
      </w:pPr>
      <w:r>
        <w:separator/>
      </w:r>
    </w:p>
  </w:endnote>
  <w:endnote w:type="continuationSeparator" w:id="0">
    <w:p w14:paraId="333BFE4F" w14:textId="77777777" w:rsidR="007871D5" w:rsidRDefault="007871D5" w:rsidP="002B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unshine">
    <w:altName w:val="Calibri"/>
    <w:charset w:val="00"/>
    <w:family w:val="auto"/>
    <w:pitch w:val="default"/>
  </w:font>
  <w:font w:name="Eras Medium ITC">
    <w:panose1 w:val="020B06020305040208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93E4A" w14:textId="77777777" w:rsidR="002B5B64" w:rsidRDefault="002B5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3065D" w14:textId="77777777" w:rsidR="002B5B64" w:rsidRDefault="002B5B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8D7F" w14:textId="77777777" w:rsidR="002B5B64" w:rsidRDefault="002B5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0F0CF" w14:textId="77777777" w:rsidR="007871D5" w:rsidRDefault="007871D5" w:rsidP="002B5B64">
      <w:pPr>
        <w:spacing w:after="0" w:line="240" w:lineRule="auto"/>
      </w:pPr>
      <w:r>
        <w:separator/>
      </w:r>
    </w:p>
  </w:footnote>
  <w:footnote w:type="continuationSeparator" w:id="0">
    <w:p w14:paraId="3362E798" w14:textId="77777777" w:rsidR="007871D5" w:rsidRDefault="007871D5" w:rsidP="002B5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FDB96" w14:textId="77777777" w:rsidR="002B5B64" w:rsidRDefault="002B5B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63C62" w14:textId="77777777" w:rsidR="002B5B64" w:rsidRPr="00477FF1" w:rsidRDefault="002B5B64" w:rsidP="00477F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6A70F" w14:textId="77777777" w:rsidR="002B5B64" w:rsidRDefault="002B5B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BD5"/>
    <w:rsid w:val="00025928"/>
    <w:rsid w:val="00027349"/>
    <w:rsid w:val="000552BC"/>
    <w:rsid w:val="000625BE"/>
    <w:rsid w:val="0007178F"/>
    <w:rsid w:val="00086349"/>
    <w:rsid w:val="000A4CCD"/>
    <w:rsid w:val="000B4932"/>
    <w:rsid w:val="000B7EC7"/>
    <w:rsid w:val="000E0774"/>
    <w:rsid w:val="000E3A0B"/>
    <w:rsid w:val="001232E3"/>
    <w:rsid w:val="001349B5"/>
    <w:rsid w:val="00137426"/>
    <w:rsid w:val="00140D09"/>
    <w:rsid w:val="0019095A"/>
    <w:rsid w:val="00193FC3"/>
    <w:rsid w:val="001C1BD5"/>
    <w:rsid w:val="001F0238"/>
    <w:rsid w:val="001F2713"/>
    <w:rsid w:val="001F6FBD"/>
    <w:rsid w:val="00204ECA"/>
    <w:rsid w:val="002706B2"/>
    <w:rsid w:val="002804B6"/>
    <w:rsid w:val="002A2638"/>
    <w:rsid w:val="002A6176"/>
    <w:rsid w:val="002B5B64"/>
    <w:rsid w:val="002C200A"/>
    <w:rsid w:val="002F22C2"/>
    <w:rsid w:val="00306E54"/>
    <w:rsid w:val="00325AD6"/>
    <w:rsid w:val="00331E46"/>
    <w:rsid w:val="0033701F"/>
    <w:rsid w:val="00377550"/>
    <w:rsid w:val="003B61D1"/>
    <w:rsid w:val="003B6AB8"/>
    <w:rsid w:val="003D0A77"/>
    <w:rsid w:val="003D10C5"/>
    <w:rsid w:val="003E64A9"/>
    <w:rsid w:val="0042235F"/>
    <w:rsid w:val="00423B1C"/>
    <w:rsid w:val="00433381"/>
    <w:rsid w:val="00450D74"/>
    <w:rsid w:val="00456ABC"/>
    <w:rsid w:val="00460DE0"/>
    <w:rsid w:val="0046580C"/>
    <w:rsid w:val="00477FF1"/>
    <w:rsid w:val="00491E98"/>
    <w:rsid w:val="004B7A31"/>
    <w:rsid w:val="004D7067"/>
    <w:rsid w:val="004E2EF7"/>
    <w:rsid w:val="004E3CD5"/>
    <w:rsid w:val="004E6037"/>
    <w:rsid w:val="004E7D46"/>
    <w:rsid w:val="0051142C"/>
    <w:rsid w:val="00532CB4"/>
    <w:rsid w:val="005338CA"/>
    <w:rsid w:val="00542A9D"/>
    <w:rsid w:val="005505FC"/>
    <w:rsid w:val="005A25E0"/>
    <w:rsid w:val="005B241F"/>
    <w:rsid w:val="005B2750"/>
    <w:rsid w:val="005B2F9C"/>
    <w:rsid w:val="005B7FAD"/>
    <w:rsid w:val="005C4B72"/>
    <w:rsid w:val="005D78FD"/>
    <w:rsid w:val="00641ED9"/>
    <w:rsid w:val="0065479F"/>
    <w:rsid w:val="006B0CB3"/>
    <w:rsid w:val="006B1771"/>
    <w:rsid w:val="006C2BF6"/>
    <w:rsid w:val="006C5483"/>
    <w:rsid w:val="006D294B"/>
    <w:rsid w:val="00715FCC"/>
    <w:rsid w:val="007340D0"/>
    <w:rsid w:val="00744A6E"/>
    <w:rsid w:val="0075004D"/>
    <w:rsid w:val="007871D5"/>
    <w:rsid w:val="007C44F1"/>
    <w:rsid w:val="007C4E8E"/>
    <w:rsid w:val="007D1FA5"/>
    <w:rsid w:val="007E0D8E"/>
    <w:rsid w:val="00801CB4"/>
    <w:rsid w:val="00836269"/>
    <w:rsid w:val="00836D96"/>
    <w:rsid w:val="00846972"/>
    <w:rsid w:val="00850DCB"/>
    <w:rsid w:val="00856481"/>
    <w:rsid w:val="008B3709"/>
    <w:rsid w:val="008E1655"/>
    <w:rsid w:val="008F1E56"/>
    <w:rsid w:val="008F7A36"/>
    <w:rsid w:val="009020E8"/>
    <w:rsid w:val="0091621E"/>
    <w:rsid w:val="0091672A"/>
    <w:rsid w:val="0091698F"/>
    <w:rsid w:val="00925E15"/>
    <w:rsid w:val="0094108E"/>
    <w:rsid w:val="00942C73"/>
    <w:rsid w:val="00961EF8"/>
    <w:rsid w:val="009734AF"/>
    <w:rsid w:val="009A3337"/>
    <w:rsid w:val="009A6167"/>
    <w:rsid w:val="009A7E46"/>
    <w:rsid w:val="009D4B89"/>
    <w:rsid w:val="009F75DC"/>
    <w:rsid w:val="00A00A6C"/>
    <w:rsid w:val="00A21755"/>
    <w:rsid w:val="00A30F5B"/>
    <w:rsid w:val="00A6483B"/>
    <w:rsid w:val="00A82BA2"/>
    <w:rsid w:val="00A95DE9"/>
    <w:rsid w:val="00AC04B0"/>
    <w:rsid w:val="00AC5237"/>
    <w:rsid w:val="00AC6E53"/>
    <w:rsid w:val="00AE1652"/>
    <w:rsid w:val="00B05104"/>
    <w:rsid w:val="00B128AA"/>
    <w:rsid w:val="00B51AA3"/>
    <w:rsid w:val="00B74835"/>
    <w:rsid w:val="00BC7000"/>
    <w:rsid w:val="00C22462"/>
    <w:rsid w:val="00C27E47"/>
    <w:rsid w:val="00C52598"/>
    <w:rsid w:val="00C75AB2"/>
    <w:rsid w:val="00C81EE0"/>
    <w:rsid w:val="00CD0C43"/>
    <w:rsid w:val="00CD1EDB"/>
    <w:rsid w:val="00CD4BFE"/>
    <w:rsid w:val="00D154F0"/>
    <w:rsid w:val="00D34315"/>
    <w:rsid w:val="00D42803"/>
    <w:rsid w:val="00D65265"/>
    <w:rsid w:val="00D86FAA"/>
    <w:rsid w:val="00DB30B8"/>
    <w:rsid w:val="00DC5F26"/>
    <w:rsid w:val="00E002AE"/>
    <w:rsid w:val="00E04E5B"/>
    <w:rsid w:val="00E31BA0"/>
    <w:rsid w:val="00E3350B"/>
    <w:rsid w:val="00E74E99"/>
    <w:rsid w:val="00E90B2C"/>
    <w:rsid w:val="00EB6C8D"/>
    <w:rsid w:val="00ED3490"/>
    <w:rsid w:val="00EF3515"/>
    <w:rsid w:val="00F22349"/>
    <w:rsid w:val="00F432D8"/>
    <w:rsid w:val="00F71808"/>
    <w:rsid w:val="00FD4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40381"/>
  <w15:chartTrackingRefBased/>
  <w15:docId w15:val="{F0D09BA6-40EC-4F47-8BD9-747BD71F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12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325A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1C1BD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1C1BD5"/>
    <w:rPr>
      <w:rFonts w:ascii="Times New Roman" w:eastAsia="Times New Roman" w:hAnsi="Times New Roman" w:cs="Times New Roman"/>
      <w:b/>
      <w:bCs/>
      <w:sz w:val="20"/>
      <w:szCs w:val="20"/>
    </w:rPr>
  </w:style>
  <w:style w:type="character" w:customStyle="1" w:styleId="ng-binding">
    <w:name w:val="ng-binding"/>
    <w:basedOn w:val="DefaultParagraphFont"/>
    <w:rsid w:val="001C1BD5"/>
  </w:style>
  <w:style w:type="character" w:styleId="Hyperlink">
    <w:name w:val="Hyperlink"/>
    <w:basedOn w:val="DefaultParagraphFont"/>
    <w:uiPriority w:val="99"/>
    <w:unhideWhenUsed/>
    <w:rsid w:val="001C1BD5"/>
    <w:rPr>
      <w:color w:val="0000FF"/>
      <w:u w:val="single"/>
    </w:rPr>
  </w:style>
  <w:style w:type="paragraph" w:styleId="NormalWeb">
    <w:name w:val="Normal (Web)"/>
    <w:basedOn w:val="Normal"/>
    <w:uiPriority w:val="99"/>
    <w:unhideWhenUsed/>
    <w:rsid w:val="0008634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77550"/>
    <w:rPr>
      <w:color w:val="808080"/>
      <w:shd w:val="clear" w:color="auto" w:fill="E6E6E6"/>
    </w:rPr>
  </w:style>
  <w:style w:type="character" w:styleId="FollowedHyperlink">
    <w:name w:val="FollowedHyperlink"/>
    <w:basedOn w:val="DefaultParagraphFont"/>
    <w:uiPriority w:val="99"/>
    <w:semiHidden/>
    <w:unhideWhenUsed/>
    <w:rsid w:val="009020E8"/>
    <w:rPr>
      <w:color w:val="954F72" w:themeColor="followedHyperlink"/>
      <w:u w:val="single"/>
    </w:rPr>
  </w:style>
  <w:style w:type="character" w:styleId="Emphasis">
    <w:name w:val="Emphasis"/>
    <w:basedOn w:val="DefaultParagraphFont"/>
    <w:uiPriority w:val="20"/>
    <w:qFormat/>
    <w:rsid w:val="00BC7000"/>
    <w:rPr>
      <w:i/>
      <w:iCs/>
    </w:rPr>
  </w:style>
  <w:style w:type="character" w:customStyle="1" w:styleId="Heading4Char">
    <w:name w:val="Heading 4 Char"/>
    <w:basedOn w:val="DefaultParagraphFont"/>
    <w:link w:val="Heading4"/>
    <w:uiPriority w:val="9"/>
    <w:semiHidden/>
    <w:rsid w:val="00325AD6"/>
    <w:rPr>
      <w:rFonts w:asciiTheme="majorHAnsi" w:eastAsiaTheme="majorEastAsia" w:hAnsiTheme="majorHAnsi" w:cstheme="majorBidi"/>
      <w:i/>
      <w:iCs/>
      <w:color w:val="2F5496" w:themeColor="accent1" w:themeShade="BF"/>
    </w:rPr>
  </w:style>
  <w:style w:type="character" w:customStyle="1" w:styleId="ng-scope">
    <w:name w:val="ng-scope"/>
    <w:basedOn w:val="DefaultParagraphFont"/>
    <w:rsid w:val="00325AD6"/>
  </w:style>
  <w:style w:type="character" w:customStyle="1" w:styleId="Heading2Char">
    <w:name w:val="Heading 2 Char"/>
    <w:basedOn w:val="DefaultParagraphFont"/>
    <w:link w:val="Heading2"/>
    <w:uiPriority w:val="9"/>
    <w:semiHidden/>
    <w:rsid w:val="00B128AA"/>
    <w:rPr>
      <w:rFonts w:asciiTheme="majorHAnsi" w:eastAsiaTheme="majorEastAsia" w:hAnsiTheme="majorHAnsi" w:cstheme="majorBidi"/>
      <w:color w:val="2F5496" w:themeColor="accent1" w:themeShade="BF"/>
      <w:sz w:val="26"/>
      <w:szCs w:val="26"/>
    </w:rPr>
  </w:style>
  <w:style w:type="character" w:customStyle="1" w:styleId="ipa">
    <w:name w:val="ipa"/>
    <w:basedOn w:val="DefaultParagraphFont"/>
    <w:rsid w:val="00B128AA"/>
  </w:style>
  <w:style w:type="character" w:customStyle="1" w:styleId="toctoggle">
    <w:name w:val="toctoggle"/>
    <w:basedOn w:val="DefaultParagraphFont"/>
    <w:rsid w:val="00B128AA"/>
  </w:style>
  <w:style w:type="paragraph" w:styleId="Header">
    <w:name w:val="header"/>
    <w:basedOn w:val="Normal"/>
    <w:link w:val="HeaderChar"/>
    <w:uiPriority w:val="99"/>
    <w:unhideWhenUsed/>
    <w:rsid w:val="002B5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B64"/>
  </w:style>
  <w:style w:type="paragraph" w:styleId="Footer">
    <w:name w:val="footer"/>
    <w:basedOn w:val="Normal"/>
    <w:link w:val="FooterChar"/>
    <w:uiPriority w:val="99"/>
    <w:unhideWhenUsed/>
    <w:rsid w:val="002B5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B64"/>
  </w:style>
  <w:style w:type="character" w:styleId="Strong">
    <w:name w:val="Strong"/>
    <w:basedOn w:val="DefaultParagraphFont"/>
    <w:uiPriority w:val="22"/>
    <w:qFormat/>
    <w:rsid w:val="00DC5F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846">
      <w:bodyDiv w:val="1"/>
      <w:marLeft w:val="0"/>
      <w:marRight w:val="0"/>
      <w:marTop w:val="0"/>
      <w:marBottom w:val="0"/>
      <w:divBdr>
        <w:top w:val="none" w:sz="0" w:space="0" w:color="auto"/>
        <w:left w:val="none" w:sz="0" w:space="0" w:color="auto"/>
        <w:bottom w:val="none" w:sz="0" w:space="0" w:color="auto"/>
        <w:right w:val="none" w:sz="0" w:space="0" w:color="auto"/>
      </w:divBdr>
    </w:div>
    <w:div w:id="26568459">
      <w:bodyDiv w:val="1"/>
      <w:marLeft w:val="0"/>
      <w:marRight w:val="0"/>
      <w:marTop w:val="0"/>
      <w:marBottom w:val="0"/>
      <w:divBdr>
        <w:top w:val="none" w:sz="0" w:space="0" w:color="auto"/>
        <w:left w:val="none" w:sz="0" w:space="0" w:color="auto"/>
        <w:bottom w:val="none" w:sz="0" w:space="0" w:color="auto"/>
        <w:right w:val="none" w:sz="0" w:space="0" w:color="auto"/>
      </w:divBdr>
      <w:divsChild>
        <w:div w:id="1553737686">
          <w:marLeft w:val="0"/>
          <w:marRight w:val="0"/>
          <w:marTop w:val="0"/>
          <w:marBottom w:val="0"/>
          <w:divBdr>
            <w:top w:val="none" w:sz="0" w:space="0" w:color="auto"/>
            <w:left w:val="none" w:sz="0" w:space="0" w:color="auto"/>
            <w:bottom w:val="single" w:sz="18" w:space="4" w:color="CECDCD"/>
            <w:right w:val="none" w:sz="0" w:space="0" w:color="auto"/>
          </w:divBdr>
          <w:divsChild>
            <w:div w:id="673387474">
              <w:marLeft w:val="0"/>
              <w:marRight w:val="0"/>
              <w:marTop w:val="0"/>
              <w:marBottom w:val="0"/>
              <w:divBdr>
                <w:top w:val="none" w:sz="0" w:space="0" w:color="auto"/>
                <w:left w:val="none" w:sz="0" w:space="0" w:color="auto"/>
                <w:bottom w:val="none" w:sz="0" w:space="0" w:color="auto"/>
                <w:right w:val="none" w:sz="0" w:space="0" w:color="auto"/>
              </w:divBdr>
              <w:divsChild>
                <w:div w:id="7079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1316">
      <w:bodyDiv w:val="1"/>
      <w:marLeft w:val="0"/>
      <w:marRight w:val="0"/>
      <w:marTop w:val="0"/>
      <w:marBottom w:val="0"/>
      <w:divBdr>
        <w:top w:val="none" w:sz="0" w:space="0" w:color="auto"/>
        <w:left w:val="none" w:sz="0" w:space="0" w:color="auto"/>
        <w:bottom w:val="none" w:sz="0" w:space="0" w:color="auto"/>
        <w:right w:val="none" w:sz="0" w:space="0" w:color="auto"/>
      </w:divBdr>
      <w:divsChild>
        <w:div w:id="171504014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334189165">
      <w:bodyDiv w:val="1"/>
      <w:marLeft w:val="0"/>
      <w:marRight w:val="0"/>
      <w:marTop w:val="0"/>
      <w:marBottom w:val="0"/>
      <w:divBdr>
        <w:top w:val="none" w:sz="0" w:space="0" w:color="auto"/>
        <w:left w:val="none" w:sz="0" w:space="0" w:color="auto"/>
        <w:bottom w:val="none" w:sz="0" w:space="0" w:color="auto"/>
        <w:right w:val="none" w:sz="0" w:space="0" w:color="auto"/>
      </w:divBdr>
    </w:div>
    <w:div w:id="609363538">
      <w:bodyDiv w:val="1"/>
      <w:marLeft w:val="0"/>
      <w:marRight w:val="0"/>
      <w:marTop w:val="0"/>
      <w:marBottom w:val="0"/>
      <w:divBdr>
        <w:top w:val="none" w:sz="0" w:space="0" w:color="auto"/>
        <w:left w:val="none" w:sz="0" w:space="0" w:color="auto"/>
        <w:bottom w:val="none" w:sz="0" w:space="0" w:color="auto"/>
        <w:right w:val="none" w:sz="0" w:space="0" w:color="auto"/>
      </w:divBdr>
      <w:divsChild>
        <w:div w:id="47711778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990524929">
      <w:bodyDiv w:val="1"/>
      <w:marLeft w:val="0"/>
      <w:marRight w:val="0"/>
      <w:marTop w:val="0"/>
      <w:marBottom w:val="0"/>
      <w:divBdr>
        <w:top w:val="none" w:sz="0" w:space="0" w:color="auto"/>
        <w:left w:val="none" w:sz="0" w:space="0" w:color="auto"/>
        <w:bottom w:val="none" w:sz="0" w:space="0" w:color="auto"/>
        <w:right w:val="none" w:sz="0" w:space="0" w:color="auto"/>
      </w:divBdr>
    </w:div>
    <w:div w:id="1459714192">
      <w:bodyDiv w:val="1"/>
      <w:marLeft w:val="0"/>
      <w:marRight w:val="0"/>
      <w:marTop w:val="0"/>
      <w:marBottom w:val="0"/>
      <w:divBdr>
        <w:top w:val="none" w:sz="0" w:space="0" w:color="auto"/>
        <w:left w:val="none" w:sz="0" w:space="0" w:color="auto"/>
        <w:bottom w:val="none" w:sz="0" w:space="0" w:color="auto"/>
        <w:right w:val="none" w:sz="0" w:space="0" w:color="auto"/>
      </w:divBdr>
      <w:divsChild>
        <w:div w:id="1446195833">
          <w:marLeft w:val="0"/>
          <w:marRight w:val="0"/>
          <w:marTop w:val="0"/>
          <w:marBottom w:val="0"/>
          <w:divBdr>
            <w:top w:val="none" w:sz="0" w:space="0" w:color="auto"/>
            <w:left w:val="none" w:sz="0" w:space="0" w:color="auto"/>
            <w:bottom w:val="none" w:sz="0" w:space="0" w:color="auto"/>
            <w:right w:val="none" w:sz="0" w:space="0" w:color="auto"/>
          </w:divBdr>
        </w:div>
      </w:divsChild>
    </w:div>
    <w:div w:id="1501116331">
      <w:bodyDiv w:val="1"/>
      <w:marLeft w:val="0"/>
      <w:marRight w:val="0"/>
      <w:marTop w:val="0"/>
      <w:marBottom w:val="0"/>
      <w:divBdr>
        <w:top w:val="none" w:sz="0" w:space="0" w:color="auto"/>
        <w:left w:val="none" w:sz="0" w:space="0" w:color="auto"/>
        <w:bottom w:val="none" w:sz="0" w:space="0" w:color="auto"/>
        <w:right w:val="none" w:sz="0" w:space="0" w:color="auto"/>
      </w:divBdr>
    </w:div>
    <w:div w:id="1629318887">
      <w:bodyDiv w:val="1"/>
      <w:marLeft w:val="0"/>
      <w:marRight w:val="0"/>
      <w:marTop w:val="0"/>
      <w:marBottom w:val="0"/>
      <w:divBdr>
        <w:top w:val="none" w:sz="0" w:space="0" w:color="auto"/>
        <w:left w:val="none" w:sz="0" w:space="0" w:color="auto"/>
        <w:bottom w:val="none" w:sz="0" w:space="0" w:color="auto"/>
        <w:right w:val="none" w:sz="0" w:space="0" w:color="auto"/>
      </w:divBdr>
      <w:divsChild>
        <w:div w:id="508721553">
          <w:marLeft w:val="0"/>
          <w:marRight w:val="0"/>
          <w:marTop w:val="0"/>
          <w:marBottom w:val="0"/>
          <w:divBdr>
            <w:top w:val="none" w:sz="0" w:space="0" w:color="auto"/>
            <w:left w:val="none" w:sz="0" w:space="0" w:color="auto"/>
            <w:bottom w:val="none" w:sz="0" w:space="0" w:color="auto"/>
            <w:right w:val="none" w:sz="0" w:space="0" w:color="auto"/>
          </w:divBdr>
          <w:divsChild>
            <w:div w:id="9324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1940">
      <w:bodyDiv w:val="1"/>
      <w:marLeft w:val="0"/>
      <w:marRight w:val="0"/>
      <w:marTop w:val="0"/>
      <w:marBottom w:val="0"/>
      <w:divBdr>
        <w:top w:val="none" w:sz="0" w:space="0" w:color="auto"/>
        <w:left w:val="none" w:sz="0" w:space="0" w:color="auto"/>
        <w:bottom w:val="none" w:sz="0" w:space="0" w:color="auto"/>
        <w:right w:val="none" w:sz="0" w:space="0" w:color="auto"/>
      </w:divBdr>
    </w:div>
    <w:div w:id="1993867797">
      <w:bodyDiv w:val="1"/>
      <w:marLeft w:val="0"/>
      <w:marRight w:val="0"/>
      <w:marTop w:val="0"/>
      <w:marBottom w:val="0"/>
      <w:divBdr>
        <w:top w:val="none" w:sz="0" w:space="0" w:color="auto"/>
        <w:left w:val="none" w:sz="0" w:space="0" w:color="auto"/>
        <w:bottom w:val="none" w:sz="0" w:space="0" w:color="auto"/>
        <w:right w:val="none" w:sz="0" w:space="0" w:color="auto"/>
      </w:divBdr>
    </w:div>
    <w:div w:id="2090302672">
      <w:bodyDiv w:val="1"/>
      <w:marLeft w:val="0"/>
      <w:marRight w:val="0"/>
      <w:marTop w:val="0"/>
      <w:marBottom w:val="0"/>
      <w:divBdr>
        <w:top w:val="none" w:sz="0" w:space="0" w:color="auto"/>
        <w:left w:val="none" w:sz="0" w:space="0" w:color="auto"/>
        <w:bottom w:val="none" w:sz="0" w:space="0" w:color="auto"/>
        <w:right w:val="none" w:sz="0" w:space="0" w:color="auto"/>
      </w:divBdr>
    </w:div>
    <w:div w:id="2126381187">
      <w:bodyDiv w:val="1"/>
      <w:marLeft w:val="0"/>
      <w:marRight w:val="0"/>
      <w:marTop w:val="0"/>
      <w:marBottom w:val="0"/>
      <w:divBdr>
        <w:top w:val="none" w:sz="0" w:space="0" w:color="auto"/>
        <w:left w:val="none" w:sz="0" w:space="0" w:color="auto"/>
        <w:bottom w:val="none" w:sz="0" w:space="0" w:color="auto"/>
        <w:right w:val="none" w:sz="0" w:space="0" w:color="auto"/>
      </w:divBdr>
      <w:divsChild>
        <w:div w:id="1845821496">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st_(Sufism)" TargetMode="External"/><Relationship Id="rId117" Type="http://schemas.openxmlformats.org/officeDocument/2006/relationships/fontTable" Target="fontTable.xml"/><Relationship Id="rId21" Type="http://schemas.openxmlformats.org/officeDocument/2006/relationships/hyperlink" Target="https://en.wikipedia.org/wiki/Meherabad" TargetMode="External"/><Relationship Id="rId42" Type="http://schemas.openxmlformats.org/officeDocument/2006/relationships/hyperlink" Target="https://en.wikipedia.org/wiki/Colorado_School_of_Mines" TargetMode="External"/><Relationship Id="rId47" Type="http://schemas.openxmlformats.org/officeDocument/2006/relationships/image" Target="media/image10.jpeg"/><Relationship Id="rId63" Type="http://schemas.openxmlformats.org/officeDocument/2006/relationships/hyperlink" Target="https://en.wikipedia.org/wiki/Mississippi" TargetMode="External"/><Relationship Id="rId68" Type="http://schemas.openxmlformats.org/officeDocument/2006/relationships/hyperlink" Target="https://en.wikipedia.org/wiki/David_Lilienthal" TargetMode="External"/><Relationship Id="rId84" Type="http://schemas.openxmlformats.org/officeDocument/2006/relationships/hyperlink" Target="https://en.wikipedia.org/wiki/Botetourt_County,_Virginia" TargetMode="External"/><Relationship Id="rId89" Type="http://schemas.openxmlformats.org/officeDocument/2006/relationships/image" Target="media/image15.jpeg"/><Relationship Id="rId112" Type="http://schemas.openxmlformats.org/officeDocument/2006/relationships/header" Target="header2.xml"/><Relationship Id="rId16" Type="http://schemas.openxmlformats.org/officeDocument/2006/relationships/hyperlink" Target="https://ipfs.io/ipfs/QmXoypizjW3WknFiJnKLwHCnL72vedxjQkDDP1mXWo6uco/wiki/Kerman.html" TargetMode="External"/><Relationship Id="rId107" Type="http://schemas.openxmlformats.org/officeDocument/2006/relationships/hyperlink" Target="https://en.wikipedia.org/wiki/Arkansas_Territory" TargetMode="External"/><Relationship Id="rId11" Type="http://schemas.openxmlformats.org/officeDocument/2006/relationships/hyperlink" Target="https://ipfs.io/ipfs/QmXoypizjW3WknFiJnKLwHCnL72vedxjQkDDP1mXWo6uco/wiki/Mughal_era.html" TargetMode="External"/><Relationship Id="rId24" Type="http://schemas.openxmlformats.org/officeDocument/2006/relationships/hyperlink" Target="https://en.wikipedia.org/wiki/Homeopathy" TargetMode="External"/><Relationship Id="rId32" Type="http://schemas.openxmlformats.org/officeDocument/2006/relationships/hyperlink" Target="https://en.wikipedia.org/wiki/Hazrat_Babajan" TargetMode="External"/><Relationship Id="rId37" Type="http://schemas.openxmlformats.org/officeDocument/2006/relationships/image" Target="media/image6.jpeg"/><Relationship Id="rId40" Type="http://schemas.openxmlformats.org/officeDocument/2006/relationships/hyperlink" Target="https://en.wikipedia.org/wiki/File:Colorado_School_of_Mines_Engineering_hall.jpg" TargetMode="External"/><Relationship Id="rId45" Type="http://schemas.openxmlformats.org/officeDocument/2006/relationships/hyperlink" Target="https://en.wikipedia.org/wiki/Geophysics" TargetMode="External"/><Relationship Id="rId53" Type="http://schemas.openxmlformats.org/officeDocument/2006/relationships/hyperlink" Target="https://en.wikipedia.org/wiki/Mozzafar-al-Din_Shah" TargetMode="External"/><Relationship Id="rId58" Type="http://schemas.openxmlformats.org/officeDocument/2006/relationships/hyperlink" Target="https://en.wikipedia.org/wiki/File:AhmadShahQajar2.jpg" TargetMode="External"/><Relationship Id="rId66" Type="http://schemas.openxmlformats.org/officeDocument/2006/relationships/hyperlink" Target="https://en.wikipedia.org/wiki/North_Carolina" TargetMode="External"/><Relationship Id="rId74" Type="http://schemas.openxmlformats.org/officeDocument/2006/relationships/hyperlink" Target="https://en.wikipedia.org/wiki/World_War_II" TargetMode="External"/><Relationship Id="rId79" Type="http://schemas.openxmlformats.org/officeDocument/2006/relationships/hyperlink" Target="https://en.wikipedia.org/wiki/Al_Capone" TargetMode="External"/><Relationship Id="rId87" Type="http://schemas.openxmlformats.org/officeDocument/2006/relationships/hyperlink" Target="https://en.wikipedia.org/wiki/County_seat" TargetMode="External"/><Relationship Id="rId102" Type="http://schemas.openxmlformats.org/officeDocument/2006/relationships/hyperlink" Target="https://en.wikipedia.org/wiki/White_County,_Arkansas" TargetMode="External"/><Relationship Id="rId110" Type="http://schemas.openxmlformats.org/officeDocument/2006/relationships/image" Target="media/image16.jpeg"/><Relationship Id="rId115" Type="http://schemas.openxmlformats.org/officeDocument/2006/relationships/header" Target="header3.xml"/><Relationship Id="rId5" Type="http://schemas.openxmlformats.org/officeDocument/2006/relationships/endnotes" Target="endnotes.xml"/><Relationship Id="rId61" Type="http://schemas.openxmlformats.org/officeDocument/2006/relationships/hyperlink" Target="https://en.wikipedia.org/wiki/Tennessee" TargetMode="External"/><Relationship Id="rId82" Type="http://schemas.openxmlformats.org/officeDocument/2006/relationships/hyperlink" Target="https://en.wikipedia.org/wiki/Oak_Ridge,_Tennessee" TargetMode="External"/><Relationship Id="rId90" Type="http://schemas.openxmlformats.org/officeDocument/2006/relationships/hyperlink" Target="https://en.wikipedia.org/wiki/Hidalgo_County,_Texas" TargetMode="External"/><Relationship Id="rId95" Type="http://schemas.openxmlformats.org/officeDocument/2006/relationships/hyperlink" Target="https://en.wikipedia.org/wiki/Reynosa" TargetMode="External"/><Relationship Id="rId19" Type="http://schemas.openxmlformats.org/officeDocument/2006/relationships/hyperlink" Target="https://en.wikipedia.org/wiki/Mandali" TargetMode="External"/><Relationship Id="rId14" Type="http://schemas.openxmlformats.org/officeDocument/2006/relationships/hyperlink" Target="https://ipfs.io/ipfs/QmXoypizjW3WknFiJnKLwHCnL72vedxjQkDDP1mXWo6uco/wiki/Zoroastrians_in_Iran.html" TargetMode="External"/><Relationship Id="rId22" Type="http://schemas.openxmlformats.org/officeDocument/2006/relationships/hyperlink" Target="https://en.wikipedia.org/wiki/Samadhi_of_Meher_Baba" TargetMode="External"/><Relationship Id="rId27" Type="http://schemas.openxmlformats.org/officeDocument/2006/relationships/hyperlink" Target="https://en.wikipedia.org/wiki/Faredoon_Driver" TargetMode="External"/><Relationship Id="rId30" Type="http://schemas.openxmlformats.org/officeDocument/2006/relationships/hyperlink" Target="https://en.wikipedia.org/wiki/File:Hazrat_Babajan.jpg" TargetMode="External"/><Relationship Id="rId35" Type="http://schemas.openxmlformats.org/officeDocument/2006/relationships/hyperlink" Target="https://en.wikipedia.org/wiki/USS_Olympia" TargetMode="External"/><Relationship Id="rId43" Type="http://schemas.openxmlformats.org/officeDocument/2006/relationships/hyperlink" Target="https://en.wikipedia.org/wiki/Geology" TargetMode="External"/><Relationship Id="rId48" Type="http://schemas.openxmlformats.org/officeDocument/2006/relationships/hyperlink" Target="https://familysearch.org/ark:/61903/1:1:FT3J-SJW" TargetMode="External"/><Relationship Id="rId56" Type="http://schemas.openxmlformats.org/officeDocument/2006/relationships/hyperlink" Target="https://en.wikipedia.org/wiki/Name_of_Iran" TargetMode="External"/><Relationship Id="rId64" Type="http://schemas.openxmlformats.org/officeDocument/2006/relationships/hyperlink" Target="https://en.wikipedia.org/wiki/Kentucky" TargetMode="External"/><Relationship Id="rId69" Type="http://schemas.openxmlformats.org/officeDocument/2006/relationships/hyperlink" Target="https://en.wikipedia.org/wiki/Agrarian_society" TargetMode="External"/><Relationship Id="rId77" Type="http://schemas.openxmlformats.org/officeDocument/2006/relationships/hyperlink" Target="https://en.wikipedia.org/wiki/Harry_Truman" TargetMode="External"/><Relationship Id="rId100" Type="http://schemas.openxmlformats.org/officeDocument/2006/relationships/hyperlink" Target="https://en.wikipedia.org/wiki/County_seat" TargetMode="External"/><Relationship Id="rId105" Type="http://schemas.openxmlformats.org/officeDocument/2006/relationships/hyperlink" Target="https://en.wikipedia.org/wiki/Arkansas" TargetMode="External"/><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hyperlink" Target="https://www.bing.com/images/search?view=detailV2&amp;ccid=96bdiofm&amp;id=11F346680F3C39EB2260AF6266A8277BAC74941B&amp;thid=OIP.96bdiofm8drQFbhutb7fNAHaFk&amp;mediaurl=http://www.lonelyplanet.com/maps/middle-east/iran/yazd/map_of_yazd.jpg&amp;exph=350&amp;expw=466&amp;q=map+of+Yazd&amp;simid=608052309053866786&amp;selectedIndex=1" TargetMode="External"/><Relationship Id="rId51" Type="http://schemas.openxmlformats.org/officeDocument/2006/relationships/hyperlink" Target="https://familysearch.org/ark:/61903/1:1:FT3J-SJ7" TargetMode="External"/><Relationship Id="rId72" Type="http://schemas.openxmlformats.org/officeDocument/2006/relationships/image" Target="media/image14.jpeg"/><Relationship Id="rId80" Type="http://schemas.openxmlformats.org/officeDocument/2006/relationships/hyperlink" Target="https://en.wikipedia.org/wiki/Alcoa" TargetMode="External"/><Relationship Id="rId85" Type="http://schemas.openxmlformats.org/officeDocument/2006/relationships/hyperlink" Target="https://en.wikipedia.org/wiki/Virginia" TargetMode="External"/><Relationship Id="rId93" Type="http://schemas.openxmlformats.org/officeDocument/2006/relationships/hyperlink" Target="https://en.wikipedia.org/wiki/Pharr%E2%80%93Reynosa_International_Bridge" TargetMode="External"/><Relationship Id="rId98" Type="http://schemas.openxmlformats.org/officeDocument/2006/relationships/hyperlink" Target="https://en.wikipedia.org/wiki/Help:IPA/English" TargetMode="External"/><Relationship Id="rId3" Type="http://schemas.openxmlformats.org/officeDocument/2006/relationships/webSettings" Target="webSettings.xml"/><Relationship Id="rId12" Type="http://schemas.openxmlformats.org/officeDocument/2006/relationships/hyperlink" Target="https://ipfs.io/ipfs/QmXoypizjW3WknFiJnKLwHCnL72vedxjQkDDP1mXWo6uco/wiki/Qajar_dynasty.html" TargetMode="External"/><Relationship Id="rId17" Type="http://schemas.openxmlformats.org/officeDocument/2006/relationships/hyperlink" Target="https://ipfs.io/ipfs/QmXoypizjW3WknFiJnKLwHCnL72vedxjQkDDP1mXWo6uco/wiki/Dari_(Zoroastrian).html" TargetMode="External"/><Relationship Id="rId25" Type="http://schemas.openxmlformats.org/officeDocument/2006/relationships/hyperlink" Target="https://en.wikipedia.org/wiki/Faredoon_Driver" TargetMode="External"/><Relationship Id="rId33" Type="http://schemas.openxmlformats.org/officeDocument/2006/relationships/hyperlink" Target="https://en.wikipedia.org/wiki/File:USS_Olympia;c0605.jpg" TargetMode="External"/><Relationship Id="rId38" Type="http://schemas.openxmlformats.org/officeDocument/2006/relationships/image" Target="media/image7.jpeg"/><Relationship Id="rId46" Type="http://schemas.openxmlformats.org/officeDocument/2006/relationships/image" Target="media/image9.jpeg"/><Relationship Id="rId59" Type="http://schemas.openxmlformats.org/officeDocument/2006/relationships/image" Target="media/image12.jpeg"/><Relationship Id="rId67" Type="http://schemas.openxmlformats.org/officeDocument/2006/relationships/hyperlink" Target="https://en.wikipedia.org/wiki/Virginia" TargetMode="External"/><Relationship Id="rId103" Type="http://schemas.openxmlformats.org/officeDocument/2006/relationships/hyperlink" Target="https://en.wikipedia.org/wiki/Arkansas" TargetMode="External"/><Relationship Id="rId108" Type="http://schemas.openxmlformats.org/officeDocument/2006/relationships/hyperlink" Target="https://en.wikipedia.org/wiki/College_town" TargetMode="External"/><Relationship Id="rId116" Type="http://schemas.openxmlformats.org/officeDocument/2006/relationships/footer" Target="footer3.xml"/><Relationship Id="rId20" Type="http://schemas.openxmlformats.org/officeDocument/2006/relationships/hyperlink" Target="https://en.wikipedia.org/wiki/Ahmednagar" TargetMode="External"/><Relationship Id="rId41" Type="http://schemas.openxmlformats.org/officeDocument/2006/relationships/image" Target="media/image8.jpeg"/><Relationship Id="rId54" Type="http://schemas.openxmlformats.org/officeDocument/2006/relationships/hyperlink" Target="https://en.wikipedia.org/wiki/Shah" TargetMode="External"/><Relationship Id="rId62" Type="http://schemas.openxmlformats.org/officeDocument/2006/relationships/hyperlink" Target="https://en.wikipedia.org/wiki/Alabama" TargetMode="External"/><Relationship Id="rId70" Type="http://schemas.openxmlformats.org/officeDocument/2006/relationships/hyperlink" Target="https://en.wikipedia.org/wiki/Tennessee_Valley_Authority" TargetMode="External"/><Relationship Id="rId75" Type="http://schemas.openxmlformats.org/officeDocument/2006/relationships/hyperlink" Target="https://en.wikipedia.org/wiki/Aluminum" TargetMode="External"/><Relationship Id="rId83" Type="http://schemas.openxmlformats.org/officeDocument/2006/relationships/hyperlink" Target="https://en.wikipedia.org/wiki/Manhattan_Project" TargetMode="External"/><Relationship Id="rId88" Type="http://schemas.openxmlformats.org/officeDocument/2006/relationships/hyperlink" Target="https://en.wikipedia.org/wiki/Fincastle,_Virginia" TargetMode="External"/><Relationship Id="rId91" Type="http://schemas.openxmlformats.org/officeDocument/2006/relationships/hyperlink" Target="https://en.wikipedia.org/wiki/Texas" TargetMode="External"/><Relationship Id="rId96" Type="http://schemas.openxmlformats.org/officeDocument/2006/relationships/hyperlink" Target="https://en.wikipedia.org/wiki/Honor_society" TargetMode="External"/><Relationship Id="rId111"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en.wikipedia.org/wiki/Tower_of_Silence" TargetMode="External"/><Relationship Id="rId15" Type="http://schemas.openxmlformats.org/officeDocument/2006/relationships/hyperlink" Target="https://ipfs.io/ipfs/QmXoypizjW3WknFiJnKLwHCnL72vedxjQkDDP1mXWo6uco/wiki/Yazd.html" TargetMode="External"/><Relationship Id="rId23" Type="http://schemas.openxmlformats.org/officeDocument/2006/relationships/hyperlink" Target="https://en.wikipedia.org/wiki/Faredoon_Driver" TargetMode="External"/><Relationship Id="rId28" Type="http://schemas.openxmlformats.org/officeDocument/2006/relationships/image" Target="media/image3.jpeg"/><Relationship Id="rId36" Type="http://schemas.openxmlformats.org/officeDocument/2006/relationships/hyperlink" Target="https://www.bing.com/images/search?q=colorado+school+of+mines&amp;FORM=IARRTH&amp;ufn=colorado+school+of+mines&amp;stid=85aee50f-5af2-73a4-6d49-6894af209ee3&amp;cbn=EntityAnswer&amp;cbi=0&amp;FORM=IARRTH" TargetMode="External"/><Relationship Id="rId49" Type="http://schemas.openxmlformats.org/officeDocument/2006/relationships/hyperlink" Target="https://familysearch.org/ark:/61903/1:1:FT3J-SJ4" TargetMode="External"/><Relationship Id="rId57" Type="http://schemas.openxmlformats.org/officeDocument/2006/relationships/hyperlink" Target="https://en.wikipedia.org/wiki/Qajar_dynasty" TargetMode="External"/><Relationship Id="rId106" Type="http://schemas.openxmlformats.org/officeDocument/2006/relationships/hyperlink" Target="https://en.wikipedia.org/wiki/Micropolitan_Statistical_Area" TargetMode="External"/><Relationship Id="rId114" Type="http://schemas.openxmlformats.org/officeDocument/2006/relationships/footer" Target="footer2.xml"/><Relationship Id="rId10" Type="http://schemas.openxmlformats.org/officeDocument/2006/relationships/image" Target="media/image2.gif"/><Relationship Id="rId31" Type="http://schemas.openxmlformats.org/officeDocument/2006/relationships/image" Target="media/image4.jpeg"/><Relationship Id="rId44" Type="http://schemas.openxmlformats.org/officeDocument/2006/relationships/hyperlink" Target="https://en.wikipedia.org/wiki/Petroleum_engineering" TargetMode="External"/><Relationship Id="rId52" Type="http://schemas.openxmlformats.org/officeDocument/2006/relationships/image" Target="media/image11.jpeg"/><Relationship Id="rId60" Type="http://schemas.openxmlformats.org/officeDocument/2006/relationships/image" Target="media/image13.jpeg"/><Relationship Id="rId65" Type="http://schemas.openxmlformats.org/officeDocument/2006/relationships/hyperlink" Target="https://en.wikipedia.org/wiki/Georgia_(U.S._state)" TargetMode="External"/><Relationship Id="rId73" Type="http://schemas.openxmlformats.org/officeDocument/2006/relationships/hyperlink" Target="https://en.wikipedia.org/wiki/Douglas_Dam" TargetMode="External"/><Relationship Id="rId78" Type="http://schemas.openxmlformats.org/officeDocument/2006/relationships/hyperlink" Target="https://en.wikipedia.org/wiki/Alcoa" TargetMode="External"/><Relationship Id="rId81" Type="http://schemas.openxmlformats.org/officeDocument/2006/relationships/hyperlink" Target="https://en.wikipedia.org/wiki/Uranium_enrichment" TargetMode="External"/><Relationship Id="rId86" Type="http://schemas.openxmlformats.org/officeDocument/2006/relationships/hyperlink" Target="https://en.wikipedia.org/wiki/2010_United_States_Census" TargetMode="External"/><Relationship Id="rId94" Type="http://schemas.openxmlformats.org/officeDocument/2006/relationships/hyperlink" Target="https://en.wikipedia.org/wiki/Mexico" TargetMode="External"/><Relationship Id="rId99" Type="http://schemas.openxmlformats.org/officeDocument/2006/relationships/hyperlink" Target="https://en.wikipedia.org/wiki/Help:Pronunciation_respelling_key" TargetMode="External"/><Relationship Id="rId101" Type="http://schemas.openxmlformats.org/officeDocument/2006/relationships/hyperlink" Target="https://en.wikipedia.org/wiki/Searcy,_Arkansas" TargetMode="External"/><Relationship Id="rId4" Type="http://schemas.openxmlformats.org/officeDocument/2006/relationships/footnotes" Target="footnotes.xml"/><Relationship Id="rId9" Type="http://schemas.openxmlformats.org/officeDocument/2006/relationships/image" Target="media/image1.jpeg"/><Relationship Id="rId13" Type="http://schemas.openxmlformats.org/officeDocument/2006/relationships/hyperlink" Target="https://ipfs.io/ipfs/QmXoypizjW3WknFiJnKLwHCnL72vedxjQkDDP1mXWo6uco/wiki/Persecution_of_Zoroastrians.html" TargetMode="External"/><Relationship Id="rId18" Type="http://schemas.openxmlformats.org/officeDocument/2006/relationships/hyperlink" Target="https://en.wikipedia.org/wiki/Meher_Baba" TargetMode="External"/><Relationship Id="rId39" Type="http://schemas.openxmlformats.org/officeDocument/2006/relationships/hyperlink" Target="https://en.wikipedia.org/wiki/Colorado_School_of_Mines" TargetMode="External"/><Relationship Id="rId109" Type="http://schemas.openxmlformats.org/officeDocument/2006/relationships/hyperlink" Target="https://en.wikipedia.org/wiki/Harding_University" TargetMode="External"/><Relationship Id="rId34" Type="http://schemas.openxmlformats.org/officeDocument/2006/relationships/image" Target="media/image5.jpeg"/><Relationship Id="rId50" Type="http://schemas.openxmlformats.org/officeDocument/2006/relationships/hyperlink" Target="https://familysearch.org/ark:/61903/1:1:FT3J-SJQ" TargetMode="External"/><Relationship Id="rId55" Type="http://schemas.openxmlformats.org/officeDocument/2006/relationships/hyperlink" Target="https://en.wikipedia.org/wiki/Persia" TargetMode="External"/><Relationship Id="rId76" Type="http://schemas.openxmlformats.org/officeDocument/2006/relationships/hyperlink" Target="https://en.wikipedia.org/wiki/Fontana_Dam" TargetMode="External"/><Relationship Id="rId97" Type="http://schemas.openxmlformats.org/officeDocument/2006/relationships/hyperlink" Target="https://en.wikipedia.org/wiki/United_States" TargetMode="External"/><Relationship Id="rId104" Type="http://schemas.openxmlformats.org/officeDocument/2006/relationships/hyperlink" Target="https://en.wikipedia.org/wiki/Searcy,_Arkansas" TargetMode="External"/><Relationship Id="rId7" Type="http://schemas.openxmlformats.org/officeDocument/2006/relationships/hyperlink" Target="https://en.wikipedia.org/wiki/Fire_temple" TargetMode="External"/><Relationship Id="rId71" Type="http://schemas.openxmlformats.org/officeDocument/2006/relationships/hyperlink" Target="https://en.wikipedia.org/wiki/File:Douglas_Dam_Construction.jpg" TargetMode="External"/><Relationship Id="rId92" Type="http://schemas.openxmlformats.org/officeDocument/2006/relationships/hyperlink" Target="https://en.wikipedia.org/wiki/Pharr,_Texas" TargetMode="External"/><Relationship Id="rId2" Type="http://schemas.openxmlformats.org/officeDocument/2006/relationships/settings" Target="settings.xml"/><Relationship Id="rId29" Type="http://schemas.openxmlformats.org/officeDocument/2006/relationships/hyperlink" Target="http://www.kevinrdshepherd.info/hazrat_babaj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811</TotalTime>
  <Pages>1</Pages>
  <Words>4652</Words>
  <Characters>26517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Wasserstrom</dc:creator>
  <cp:keywords/>
  <dc:description/>
  <cp:lastModifiedBy>Randy Wasserstrom</cp:lastModifiedBy>
  <cp:revision>114</cp:revision>
  <dcterms:created xsi:type="dcterms:W3CDTF">2018-02-24T19:12:00Z</dcterms:created>
  <dcterms:modified xsi:type="dcterms:W3CDTF">2018-03-21T01:37:00Z</dcterms:modified>
</cp:coreProperties>
</file>